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D74" w:rsidRPr="006616C0" w:rsidRDefault="00C83D74" w:rsidP="00C83D74">
      <w:pPr>
        <w:spacing w:after="0" w:line="240" w:lineRule="auto"/>
        <w:ind w:left="4956" w:firstLine="708"/>
        <w:rPr>
          <w:rFonts w:ascii="Times New Roman" w:hAnsi="Times New Roman"/>
          <w:sz w:val="28"/>
          <w:szCs w:val="28"/>
        </w:rPr>
      </w:pPr>
      <w:r w:rsidRPr="006616C0">
        <w:rPr>
          <w:rFonts w:ascii="Times New Roman" w:hAnsi="Times New Roman"/>
          <w:sz w:val="28"/>
          <w:szCs w:val="28"/>
        </w:rPr>
        <w:t>УТВЕРЖДЕНО</w:t>
      </w:r>
    </w:p>
    <w:p w:rsidR="00C83D74" w:rsidRDefault="00C83D74" w:rsidP="00C83D74">
      <w:pPr>
        <w:spacing w:after="0" w:line="240" w:lineRule="auto"/>
        <w:ind w:left="4956" w:firstLine="708"/>
        <w:rPr>
          <w:rFonts w:ascii="Times New Roman" w:hAnsi="Times New Roman"/>
          <w:sz w:val="28"/>
          <w:szCs w:val="28"/>
        </w:rPr>
      </w:pPr>
      <w:r>
        <w:rPr>
          <w:rFonts w:ascii="Times New Roman" w:hAnsi="Times New Roman"/>
          <w:sz w:val="28"/>
          <w:szCs w:val="28"/>
        </w:rPr>
        <w:t>Приказом финансово-</w:t>
      </w:r>
    </w:p>
    <w:p w:rsidR="00C83D74" w:rsidRDefault="00C83D74" w:rsidP="00C83D74">
      <w:pPr>
        <w:spacing w:after="0" w:line="240" w:lineRule="auto"/>
        <w:ind w:left="4956" w:firstLine="708"/>
        <w:rPr>
          <w:rFonts w:ascii="Times New Roman" w:hAnsi="Times New Roman"/>
          <w:sz w:val="28"/>
          <w:szCs w:val="28"/>
        </w:rPr>
      </w:pPr>
      <w:r>
        <w:rPr>
          <w:rFonts w:ascii="Times New Roman" w:hAnsi="Times New Roman"/>
          <w:sz w:val="28"/>
          <w:szCs w:val="28"/>
        </w:rPr>
        <w:t>казначейского управления</w:t>
      </w:r>
    </w:p>
    <w:p w:rsidR="00C83D74" w:rsidRDefault="00C83D74" w:rsidP="00C83D74">
      <w:pPr>
        <w:spacing w:after="0" w:line="240" w:lineRule="auto"/>
        <w:ind w:left="4956" w:firstLine="708"/>
        <w:rPr>
          <w:rFonts w:ascii="Times New Roman" w:hAnsi="Times New Roman"/>
          <w:sz w:val="28"/>
          <w:szCs w:val="28"/>
        </w:rPr>
      </w:pPr>
      <w:r>
        <w:rPr>
          <w:rFonts w:ascii="Times New Roman" w:hAnsi="Times New Roman"/>
          <w:sz w:val="28"/>
          <w:szCs w:val="28"/>
        </w:rPr>
        <w:t xml:space="preserve">администрации </w:t>
      </w:r>
      <w:r w:rsidRPr="006616C0">
        <w:rPr>
          <w:rFonts w:ascii="Times New Roman" w:hAnsi="Times New Roman"/>
          <w:sz w:val="28"/>
          <w:szCs w:val="28"/>
        </w:rPr>
        <w:t>муниципального</w:t>
      </w:r>
    </w:p>
    <w:p w:rsidR="00C83D74" w:rsidRPr="006616C0" w:rsidRDefault="00C83D74" w:rsidP="00C83D74">
      <w:pPr>
        <w:spacing w:after="0" w:line="240" w:lineRule="auto"/>
        <w:ind w:left="4956" w:firstLine="708"/>
        <w:rPr>
          <w:rFonts w:ascii="Times New Roman" w:hAnsi="Times New Roman"/>
          <w:sz w:val="28"/>
          <w:szCs w:val="28"/>
        </w:rPr>
      </w:pPr>
      <w:r w:rsidRPr="006616C0">
        <w:rPr>
          <w:rFonts w:ascii="Times New Roman" w:hAnsi="Times New Roman"/>
          <w:sz w:val="28"/>
          <w:szCs w:val="28"/>
        </w:rPr>
        <w:t>образования</w:t>
      </w:r>
      <w:r>
        <w:rPr>
          <w:rFonts w:ascii="Times New Roman" w:hAnsi="Times New Roman"/>
          <w:sz w:val="28"/>
          <w:szCs w:val="28"/>
        </w:rPr>
        <w:t xml:space="preserve"> </w:t>
      </w:r>
      <w:r w:rsidRPr="006616C0">
        <w:rPr>
          <w:rFonts w:ascii="Times New Roman" w:hAnsi="Times New Roman"/>
          <w:sz w:val="28"/>
          <w:szCs w:val="28"/>
        </w:rPr>
        <w:t>«Город Астрахань»</w:t>
      </w:r>
    </w:p>
    <w:p w:rsidR="0088349D" w:rsidRPr="0088349D" w:rsidRDefault="00C83D74" w:rsidP="00C83D7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sz w:val="28"/>
          <w:szCs w:val="28"/>
        </w:rPr>
        <w:t xml:space="preserve">                                                                            </w:t>
      </w:r>
      <w:r w:rsidRPr="006616C0">
        <w:rPr>
          <w:rFonts w:ascii="Times New Roman" w:hAnsi="Times New Roman"/>
          <w:sz w:val="28"/>
          <w:szCs w:val="28"/>
        </w:rPr>
        <w:t>от «</w:t>
      </w:r>
      <w:r>
        <w:rPr>
          <w:rFonts w:ascii="Times New Roman" w:hAnsi="Times New Roman"/>
          <w:sz w:val="28"/>
          <w:szCs w:val="28"/>
        </w:rPr>
        <w:t>31</w:t>
      </w:r>
      <w:r w:rsidRPr="006616C0">
        <w:rPr>
          <w:rFonts w:ascii="Times New Roman" w:hAnsi="Times New Roman"/>
          <w:sz w:val="28"/>
          <w:szCs w:val="28"/>
        </w:rPr>
        <w:t>»</w:t>
      </w:r>
      <w:r>
        <w:rPr>
          <w:rFonts w:ascii="Times New Roman" w:hAnsi="Times New Roman"/>
          <w:sz w:val="28"/>
          <w:szCs w:val="28"/>
        </w:rPr>
        <w:t xml:space="preserve"> декабря</w:t>
      </w:r>
      <w:r w:rsidRPr="006616C0">
        <w:rPr>
          <w:rFonts w:ascii="Times New Roman" w:hAnsi="Times New Roman"/>
          <w:sz w:val="28"/>
          <w:szCs w:val="28"/>
        </w:rPr>
        <w:t xml:space="preserve"> 20</w:t>
      </w:r>
      <w:r>
        <w:rPr>
          <w:rFonts w:ascii="Times New Roman" w:hAnsi="Times New Roman"/>
          <w:sz w:val="28"/>
          <w:szCs w:val="28"/>
        </w:rPr>
        <w:t>20</w:t>
      </w:r>
      <w:r w:rsidRPr="006616C0">
        <w:rPr>
          <w:rFonts w:ascii="Times New Roman" w:hAnsi="Times New Roman"/>
          <w:sz w:val="28"/>
          <w:szCs w:val="28"/>
        </w:rPr>
        <w:t xml:space="preserve"> № </w:t>
      </w:r>
      <w:r>
        <w:rPr>
          <w:rFonts w:ascii="Times New Roman" w:hAnsi="Times New Roman"/>
          <w:sz w:val="28"/>
          <w:szCs w:val="28"/>
        </w:rPr>
        <w:t>158</w:t>
      </w:r>
    </w:p>
    <w:p w:rsidR="00C83D74" w:rsidRDefault="00C83D74" w:rsidP="0088349D">
      <w:pPr>
        <w:autoSpaceDE w:val="0"/>
        <w:autoSpaceDN w:val="0"/>
        <w:adjustRightInd w:val="0"/>
        <w:spacing w:after="0" w:line="240" w:lineRule="auto"/>
        <w:jc w:val="center"/>
        <w:rPr>
          <w:rFonts w:ascii="Times New Roman" w:hAnsi="Times New Roman" w:cs="Times New Roman"/>
          <w:b/>
          <w:bCs/>
          <w:sz w:val="28"/>
          <w:szCs w:val="28"/>
        </w:rPr>
      </w:pPr>
    </w:p>
    <w:p w:rsidR="0088349D" w:rsidRPr="00C83D74" w:rsidRDefault="0088349D" w:rsidP="00C83D74">
      <w:pPr>
        <w:autoSpaceDE w:val="0"/>
        <w:autoSpaceDN w:val="0"/>
        <w:adjustRightInd w:val="0"/>
        <w:spacing w:after="0" w:line="240" w:lineRule="auto"/>
        <w:jc w:val="center"/>
        <w:rPr>
          <w:rFonts w:ascii="Times New Roman" w:hAnsi="Times New Roman" w:cs="Times New Roman"/>
          <w:b/>
          <w:bCs/>
          <w:sz w:val="28"/>
          <w:szCs w:val="28"/>
        </w:rPr>
      </w:pPr>
      <w:r w:rsidRPr="00C83D74">
        <w:rPr>
          <w:rFonts w:ascii="Times New Roman" w:hAnsi="Times New Roman" w:cs="Times New Roman"/>
          <w:b/>
          <w:bCs/>
          <w:sz w:val="28"/>
          <w:szCs w:val="28"/>
        </w:rPr>
        <w:t>Порядок</w:t>
      </w:r>
    </w:p>
    <w:p w:rsidR="0088349D" w:rsidRPr="00C83D74" w:rsidRDefault="0088349D" w:rsidP="00C83D74">
      <w:pPr>
        <w:autoSpaceDE w:val="0"/>
        <w:autoSpaceDN w:val="0"/>
        <w:adjustRightInd w:val="0"/>
        <w:spacing w:after="0" w:line="240" w:lineRule="auto"/>
        <w:jc w:val="center"/>
        <w:rPr>
          <w:rFonts w:ascii="Times New Roman" w:hAnsi="Times New Roman" w:cs="Times New Roman"/>
          <w:b/>
          <w:bCs/>
          <w:sz w:val="28"/>
          <w:szCs w:val="28"/>
        </w:rPr>
      </w:pPr>
      <w:r w:rsidRPr="00C83D74">
        <w:rPr>
          <w:rFonts w:ascii="Times New Roman" w:hAnsi="Times New Roman" w:cs="Times New Roman"/>
          <w:b/>
          <w:bCs/>
          <w:sz w:val="28"/>
          <w:szCs w:val="28"/>
        </w:rPr>
        <w:t xml:space="preserve"> исполнения бюджета муниципального образования</w:t>
      </w:r>
    </w:p>
    <w:p w:rsidR="0088349D" w:rsidRPr="00C83D74" w:rsidRDefault="0088349D" w:rsidP="00C83D74">
      <w:pPr>
        <w:autoSpaceDE w:val="0"/>
        <w:autoSpaceDN w:val="0"/>
        <w:adjustRightInd w:val="0"/>
        <w:spacing w:after="0" w:line="240" w:lineRule="auto"/>
        <w:jc w:val="center"/>
        <w:rPr>
          <w:rFonts w:ascii="Times New Roman" w:hAnsi="Times New Roman" w:cs="Times New Roman"/>
          <w:b/>
          <w:bCs/>
          <w:sz w:val="28"/>
          <w:szCs w:val="28"/>
        </w:rPr>
      </w:pPr>
      <w:r w:rsidRPr="00C83D74">
        <w:rPr>
          <w:rFonts w:ascii="Times New Roman" w:hAnsi="Times New Roman" w:cs="Times New Roman"/>
          <w:b/>
          <w:bCs/>
          <w:sz w:val="28"/>
          <w:szCs w:val="28"/>
        </w:rPr>
        <w:t xml:space="preserve"> «Город Астрахань» по расходам бюджета </w:t>
      </w:r>
    </w:p>
    <w:p w:rsidR="0088349D" w:rsidRPr="00C83D74" w:rsidRDefault="0088349D" w:rsidP="00C83D74">
      <w:pPr>
        <w:autoSpaceDE w:val="0"/>
        <w:autoSpaceDN w:val="0"/>
        <w:adjustRightInd w:val="0"/>
        <w:spacing w:after="0" w:line="240" w:lineRule="auto"/>
        <w:jc w:val="both"/>
        <w:rPr>
          <w:rFonts w:ascii="Times New Roman" w:hAnsi="Times New Roman" w:cs="Times New Roman"/>
          <w:sz w:val="28"/>
          <w:szCs w:val="28"/>
        </w:rPr>
      </w:pPr>
    </w:p>
    <w:p w:rsidR="0088349D" w:rsidRPr="00C83D74" w:rsidRDefault="0088349D" w:rsidP="00C83D74">
      <w:pPr>
        <w:autoSpaceDE w:val="0"/>
        <w:autoSpaceDN w:val="0"/>
        <w:adjustRightInd w:val="0"/>
        <w:spacing w:after="0" w:line="240" w:lineRule="auto"/>
        <w:jc w:val="center"/>
        <w:outlineLvl w:val="1"/>
        <w:rPr>
          <w:rFonts w:ascii="Times New Roman" w:hAnsi="Times New Roman" w:cs="Times New Roman"/>
          <w:b/>
          <w:bCs/>
          <w:sz w:val="28"/>
          <w:szCs w:val="28"/>
        </w:rPr>
      </w:pPr>
      <w:r w:rsidRPr="00C83D74">
        <w:rPr>
          <w:rFonts w:ascii="Times New Roman" w:hAnsi="Times New Roman" w:cs="Times New Roman"/>
          <w:b/>
          <w:bCs/>
          <w:sz w:val="28"/>
          <w:szCs w:val="28"/>
        </w:rPr>
        <w:t>I. Общие положения</w:t>
      </w:r>
      <w:r w:rsidR="00C83D74">
        <w:rPr>
          <w:rFonts w:ascii="Times New Roman" w:hAnsi="Times New Roman" w:cs="Times New Roman"/>
          <w:b/>
          <w:bCs/>
          <w:sz w:val="28"/>
          <w:szCs w:val="28"/>
        </w:rPr>
        <w:t>.</w:t>
      </w:r>
    </w:p>
    <w:p w:rsidR="0088349D" w:rsidRPr="00C83D74" w:rsidRDefault="0088349D" w:rsidP="00C83D74">
      <w:pPr>
        <w:autoSpaceDE w:val="0"/>
        <w:autoSpaceDN w:val="0"/>
        <w:adjustRightInd w:val="0"/>
        <w:spacing w:after="0" w:line="240" w:lineRule="auto"/>
        <w:jc w:val="both"/>
        <w:rPr>
          <w:rFonts w:ascii="Times New Roman" w:hAnsi="Times New Roman" w:cs="Times New Roman"/>
          <w:sz w:val="28"/>
          <w:szCs w:val="28"/>
        </w:rPr>
      </w:pPr>
    </w:p>
    <w:p w:rsidR="0088349D" w:rsidRPr="00C83D74" w:rsidRDefault="0088349D"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 xml:space="preserve">1. Настоящий документ устанавливает порядок исполнения </w:t>
      </w:r>
      <w:r w:rsidR="00286055" w:rsidRPr="00C83D74">
        <w:rPr>
          <w:rFonts w:ascii="Times New Roman" w:hAnsi="Times New Roman" w:cs="Times New Roman"/>
          <w:bCs/>
          <w:sz w:val="28"/>
          <w:szCs w:val="28"/>
        </w:rPr>
        <w:t>бюджета муниципального образования «Город Астрахань» (далее – местный бюджет)</w:t>
      </w:r>
      <w:r w:rsidRPr="00C83D74">
        <w:rPr>
          <w:rFonts w:ascii="Times New Roman" w:hAnsi="Times New Roman" w:cs="Times New Roman"/>
          <w:sz w:val="28"/>
          <w:szCs w:val="28"/>
        </w:rPr>
        <w:t xml:space="preserve"> по расходам </w:t>
      </w:r>
      <w:r w:rsidR="00286055" w:rsidRPr="00C83D74">
        <w:rPr>
          <w:rFonts w:ascii="Times New Roman" w:hAnsi="Times New Roman" w:cs="Times New Roman"/>
          <w:sz w:val="28"/>
          <w:szCs w:val="28"/>
        </w:rPr>
        <w:t xml:space="preserve">при осуществлении процедур принятия и учета бюджетных и денежных обязательств, подтверждения денежных обязательств, санкционирования оплаты денежных обязательств и подтверждения исполнения денежных обязательств </w:t>
      </w:r>
      <w:r w:rsidRPr="00C83D74">
        <w:rPr>
          <w:rFonts w:ascii="Times New Roman" w:hAnsi="Times New Roman" w:cs="Times New Roman"/>
          <w:sz w:val="28"/>
          <w:szCs w:val="28"/>
        </w:rPr>
        <w:t xml:space="preserve">получателей средств </w:t>
      </w:r>
      <w:r w:rsidR="00286055" w:rsidRPr="00C83D74">
        <w:rPr>
          <w:rFonts w:ascii="Times New Roman" w:hAnsi="Times New Roman" w:cs="Times New Roman"/>
          <w:sz w:val="28"/>
          <w:szCs w:val="28"/>
        </w:rPr>
        <w:t>местного</w:t>
      </w:r>
      <w:r w:rsidRPr="00C83D74">
        <w:rPr>
          <w:rFonts w:ascii="Times New Roman" w:hAnsi="Times New Roman" w:cs="Times New Roman"/>
          <w:sz w:val="28"/>
          <w:szCs w:val="28"/>
        </w:rPr>
        <w:t xml:space="preserve"> бюджета и внесения в них изменений в целях отражения указанных операций в пределах лимитов бюджетных обязательств на лицевых счетах получателей средств </w:t>
      </w:r>
      <w:r w:rsidR="00286055" w:rsidRPr="00C83D74">
        <w:rPr>
          <w:rFonts w:ascii="Times New Roman" w:hAnsi="Times New Roman" w:cs="Times New Roman"/>
          <w:sz w:val="28"/>
          <w:szCs w:val="28"/>
        </w:rPr>
        <w:t>местного</w:t>
      </w:r>
      <w:r w:rsidRPr="00C83D74">
        <w:rPr>
          <w:rFonts w:ascii="Times New Roman" w:hAnsi="Times New Roman" w:cs="Times New Roman"/>
          <w:sz w:val="28"/>
          <w:szCs w:val="28"/>
        </w:rPr>
        <w:t xml:space="preserve"> бюджета, открытых в установленном порядке в </w:t>
      </w:r>
      <w:r w:rsidR="00286055" w:rsidRPr="00C83D74">
        <w:rPr>
          <w:rFonts w:ascii="Times New Roman" w:hAnsi="Times New Roman" w:cs="Times New Roman"/>
          <w:sz w:val="28"/>
          <w:szCs w:val="28"/>
        </w:rPr>
        <w:t>финансовом органе, исполняющем местный бюджет</w:t>
      </w:r>
      <w:r w:rsidRPr="00C83D74">
        <w:rPr>
          <w:rFonts w:ascii="Times New Roman" w:hAnsi="Times New Roman" w:cs="Times New Roman"/>
          <w:sz w:val="28"/>
          <w:szCs w:val="28"/>
        </w:rPr>
        <w:t xml:space="preserve"> &lt;1&gt; (далее - соответствующий лицевой счет получателя бюджетных средств</w:t>
      </w:r>
      <w:r w:rsidR="00017A96" w:rsidRPr="00C83D74">
        <w:rPr>
          <w:rFonts w:ascii="Times New Roman" w:hAnsi="Times New Roman" w:cs="Times New Roman"/>
          <w:sz w:val="28"/>
          <w:szCs w:val="28"/>
        </w:rPr>
        <w:t>, финансовый орган</w:t>
      </w:r>
      <w:r w:rsidRPr="00C83D74">
        <w:rPr>
          <w:rFonts w:ascii="Times New Roman" w:hAnsi="Times New Roman" w:cs="Times New Roman"/>
          <w:sz w:val="28"/>
          <w:szCs w:val="28"/>
        </w:rPr>
        <w:t>).</w:t>
      </w:r>
    </w:p>
    <w:p w:rsidR="0088349D" w:rsidRPr="00C83D74" w:rsidRDefault="0088349D"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w:t>
      </w:r>
    </w:p>
    <w:p w:rsidR="0088349D" w:rsidRPr="00C83D74" w:rsidRDefault="0088349D"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 xml:space="preserve">&lt;1&gt; </w:t>
      </w:r>
      <w:r w:rsidRPr="00C83D74">
        <w:rPr>
          <w:rFonts w:ascii="Times New Roman" w:hAnsi="Times New Roman" w:cs="Times New Roman"/>
          <w:color w:val="0000FF"/>
          <w:sz w:val="28"/>
          <w:szCs w:val="28"/>
        </w:rPr>
        <w:t>Пункт 9 статьи 220.1</w:t>
      </w:r>
      <w:r w:rsidRPr="00C83D74">
        <w:rPr>
          <w:rFonts w:ascii="Times New Roman" w:hAnsi="Times New Roman" w:cs="Times New Roman"/>
          <w:sz w:val="28"/>
          <w:szCs w:val="28"/>
        </w:rPr>
        <w:t xml:space="preserve"> Бюджетного кодекса Российской Федерации</w:t>
      </w:r>
      <w:r w:rsidR="00286055" w:rsidRPr="00C83D74">
        <w:rPr>
          <w:rFonts w:ascii="Times New Roman" w:hAnsi="Times New Roman" w:cs="Times New Roman"/>
          <w:sz w:val="28"/>
          <w:szCs w:val="28"/>
        </w:rPr>
        <w:t>.</w:t>
      </w:r>
      <w:r w:rsidRPr="00C83D74">
        <w:rPr>
          <w:rFonts w:ascii="Times New Roman" w:hAnsi="Times New Roman" w:cs="Times New Roman"/>
          <w:sz w:val="28"/>
          <w:szCs w:val="28"/>
        </w:rPr>
        <w:t xml:space="preserve"> </w:t>
      </w:r>
    </w:p>
    <w:p w:rsidR="002F148B" w:rsidRPr="00C83D74" w:rsidRDefault="002F148B" w:rsidP="00C83D74">
      <w:pPr>
        <w:autoSpaceDE w:val="0"/>
        <w:autoSpaceDN w:val="0"/>
        <w:adjustRightInd w:val="0"/>
        <w:spacing w:after="0" w:line="240" w:lineRule="auto"/>
        <w:ind w:firstLine="540"/>
        <w:jc w:val="both"/>
        <w:rPr>
          <w:rFonts w:ascii="Times New Roman" w:hAnsi="Times New Roman" w:cs="Times New Roman"/>
          <w:sz w:val="28"/>
          <w:szCs w:val="28"/>
        </w:rPr>
      </w:pPr>
    </w:p>
    <w:p w:rsidR="002F148B" w:rsidRPr="00C83D74" w:rsidRDefault="002F148B"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В случае если бюджетные обязательства принимаются в целях осуществления в пользу граждан социальных выплат в виде пособий, компенсаций и других социальных выплат, а также мер социальной поддержки населения, являющихся публичными нормативными обязательствами, постановка на учет бюджетных и денежных обязательств и внесение в них изменений осуществляется в соответствии с настоящим Порядком в пределах отраженных на соответствующих лицевых счетах бюджетных ассигнований.</w:t>
      </w:r>
    </w:p>
    <w:p w:rsidR="002F148B" w:rsidRPr="00C83D74" w:rsidRDefault="002F148B" w:rsidP="00C83D74">
      <w:pPr>
        <w:autoSpaceDE w:val="0"/>
        <w:spacing w:after="0" w:line="240" w:lineRule="auto"/>
        <w:ind w:firstLine="540"/>
        <w:jc w:val="both"/>
        <w:rPr>
          <w:rStyle w:val="FontStyle18"/>
          <w:sz w:val="28"/>
          <w:szCs w:val="28"/>
        </w:rPr>
      </w:pPr>
      <w:bookmarkStart w:id="0" w:name="sub_1101"/>
      <w:r w:rsidRPr="00C83D74">
        <w:rPr>
          <w:rStyle w:val="FontStyle18"/>
          <w:sz w:val="28"/>
          <w:szCs w:val="28"/>
        </w:rPr>
        <w:t>2. Для целей настоящего Порядка  понятие «получатель средств</w:t>
      </w:r>
      <w:r w:rsidR="00F642E3" w:rsidRPr="00C83D74">
        <w:rPr>
          <w:rStyle w:val="FontStyle18"/>
          <w:sz w:val="28"/>
          <w:szCs w:val="28"/>
        </w:rPr>
        <w:t xml:space="preserve"> местного бюджета</w:t>
      </w:r>
      <w:r w:rsidRPr="00C83D74">
        <w:rPr>
          <w:rStyle w:val="FontStyle18"/>
          <w:sz w:val="28"/>
          <w:szCs w:val="28"/>
        </w:rPr>
        <w:t>» используются в следующем значении:</w:t>
      </w:r>
    </w:p>
    <w:p w:rsidR="002F148B" w:rsidRPr="00C83D74" w:rsidRDefault="002F148B" w:rsidP="00C83D74">
      <w:pPr>
        <w:autoSpaceDE w:val="0"/>
        <w:spacing w:after="0" w:line="240" w:lineRule="auto"/>
        <w:ind w:firstLine="540"/>
        <w:jc w:val="both"/>
        <w:rPr>
          <w:rFonts w:ascii="Times New Roman" w:hAnsi="Times New Roman" w:cs="Times New Roman"/>
          <w:sz w:val="28"/>
          <w:szCs w:val="28"/>
        </w:rPr>
      </w:pPr>
      <w:r w:rsidRPr="00C83D74">
        <w:rPr>
          <w:rStyle w:val="FontStyle18"/>
          <w:sz w:val="28"/>
          <w:szCs w:val="28"/>
        </w:rPr>
        <w:t xml:space="preserve"> получатель средств местного бюджета</w:t>
      </w:r>
      <w:r w:rsidRPr="00C83D74">
        <w:rPr>
          <w:rFonts w:ascii="Times New Roman" w:hAnsi="Times New Roman" w:cs="Times New Roman"/>
          <w:sz w:val="28"/>
          <w:szCs w:val="28"/>
        </w:rPr>
        <w:t xml:space="preserve"> </w:t>
      </w:r>
      <w:r w:rsidRPr="00C83D74">
        <w:rPr>
          <w:rStyle w:val="FontStyle18"/>
          <w:sz w:val="28"/>
          <w:szCs w:val="28"/>
        </w:rPr>
        <w:t xml:space="preserve">- </w:t>
      </w:r>
      <w:r w:rsidRPr="00C83D74">
        <w:rPr>
          <w:rFonts w:ascii="Times New Roman" w:hAnsi="Times New Roman" w:cs="Times New Roman"/>
          <w:sz w:val="28"/>
          <w:szCs w:val="28"/>
        </w:rPr>
        <w:t>главные распорядители средств бюджета муниципального образования «Город Астрахань» и муниципальные казённые учреждения.</w:t>
      </w:r>
    </w:p>
    <w:p w:rsidR="002F148B" w:rsidRPr="00C83D74" w:rsidRDefault="002F148B" w:rsidP="00C83D74">
      <w:pPr>
        <w:autoSpaceDE w:val="0"/>
        <w:spacing w:after="0" w:line="240" w:lineRule="auto"/>
        <w:ind w:firstLine="540"/>
        <w:jc w:val="both"/>
        <w:rPr>
          <w:rFonts w:ascii="Times New Roman" w:hAnsi="Times New Roman" w:cs="Times New Roman"/>
          <w:sz w:val="28"/>
          <w:szCs w:val="28"/>
        </w:rPr>
      </w:pPr>
      <w:r w:rsidRPr="00C83D74">
        <w:rPr>
          <w:rStyle w:val="FontStyle18"/>
          <w:sz w:val="28"/>
          <w:szCs w:val="28"/>
        </w:rPr>
        <w:t xml:space="preserve">Остальные </w:t>
      </w:r>
      <w:r w:rsidRPr="00C83D74">
        <w:rPr>
          <w:rFonts w:ascii="Times New Roman" w:hAnsi="Times New Roman" w:cs="Times New Roman"/>
          <w:sz w:val="28"/>
          <w:szCs w:val="28"/>
        </w:rPr>
        <w:t>понятия и термины применяются в значении</w:t>
      </w:r>
      <w:r w:rsidR="00F642E3" w:rsidRPr="00C83D74">
        <w:rPr>
          <w:rFonts w:ascii="Times New Roman" w:hAnsi="Times New Roman" w:cs="Times New Roman"/>
          <w:sz w:val="28"/>
          <w:szCs w:val="28"/>
        </w:rPr>
        <w:t>,</w:t>
      </w:r>
      <w:r w:rsidRPr="00C83D74">
        <w:rPr>
          <w:rFonts w:ascii="Times New Roman" w:hAnsi="Times New Roman" w:cs="Times New Roman"/>
          <w:sz w:val="28"/>
          <w:szCs w:val="28"/>
        </w:rPr>
        <w:t xml:space="preserve"> используемом в Бюджетном кодексе Российской Федерации.</w:t>
      </w:r>
    </w:p>
    <w:p w:rsidR="002F148B" w:rsidRPr="00C83D74" w:rsidRDefault="002F148B"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3. Исполнение местного бюджета по расходам осуществляется с применением программного комплекса «Бюджет-Смарт ПРО»  (далее - ПК).</w:t>
      </w:r>
    </w:p>
    <w:p w:rsidR="009A6F6D" w:rsidRDefault="002F148B" w:rsidP="00C83D74">
      <w:pPr>
        <w:autoSpaceDE w:val="0"/>
        <w:autoSpaceDN w:val="0"/>
        <w:adjustRightInd w:val="0"/>
        <w:spacing w:after="0" w:line="240" w:lineRule="auto"/>
        <w:ind w:firstLine="539"/>
        <w:jc w:val="both"/>
        <w:rPr>
          <w:rFonts w:ascii="Times New Roman" w:hAnsi="Times New Roman" w:cs="Times New Roman"/>
          <w:sz w:val="28"/>
          <w:szCs w:val="28"/>
        </w:rPr>
      </w:pPr>
      <w:r w:rsidRPr="00C83D74">
        <w:rPr>
          <w:rFonts w:ascii="Times New Roman" w:hAnsi="Times New Roman" w:cs="Times New Roman"/>
          <w:sz w:val="28"/>
          <w:szCs w:val="28"/>
        </w:rPr>
        <w:t>4. В случае отсутствия у получателя средств</w:t>
      </w:r>
      <w:r w:rsidR="00F1163F" w:rsidRPr="00C83D74">
        <w:rPr>
          <w:rFonts w:ascii="Times New Roman" w:hAnsi="Times New Roman" w:cs="Times New Roman"/>
          <w:sz w:val="28"/>
          <w:szCs w:val="28"/>
        </w:rPr>
        <w:t xml:space="preserve"> местного бюджета</w:t>
      </w:r>
      <w:r w:rsidRPr="00C83D74">
        <w:rPr>
          <w:rFonts w:ascii="Times New Roman" w:hAnsi="Times New Roman" w:cs="Times New Roman"/>
          <w:sz w:val="28"/>
          <w:szCs w:val="28"/>
        </w:rPr>
        <w:t xml:space="preserve"> и (или) </w:t>
      </w:r>
      <w:r w:rsidR="00F642E3" w:rsidRPr="00C83D74">
        <w:rPr>
          <w:rFonts w:ascii="Times New Roman" w:hAnsi="Times New Roman" w:cs="Times New Roman"/>
          <w:sz w:val="28"/>
          <w:szCs w:val="28"/>
        </w:rPr>
        <w:t xml:space="preserve">у финансового органа </w:t>
      </w:r>
      <w:r w:rsidRPr="00C83D74">
        <w:rPr>
          <w:rFonts w:ascii="Times New Roman" w:hAnsi="Times New Roman" w:cs="Times New Roman"/>
          <w:sz w:val="28"/>
          <w:szCs w:val="28"/>
        </w:rPr>
        <w:t>технической возможности представления (приёма) документов</w:t>
      </w:r>
      <w:r w:rsidR="00F642E3" w:rsidRPr="00C83D74">
        <w:rPr>
          <w:rFonts w:ascii="Times New Roman" w:hAnsi="Times New Roman" w:cs="Times New Roman"/>
          <w:sz w:val="28"/>
          <w:szCs w:val="28"/>
        </w:rPr>
        <w:t>, указанных в настояще</w:t>
      </w:r>
      <w:r w:rsidR="00CC10CF" w:rsidRPr="00C83D74">
        <w:rPr>
          <w:rFonts w:ascii="Times New Roman" w:hAnsi="Times New Roman" w:cs="Times New Roman"/>
          <w:sz w:val="28"/>
          <w:szCs w:val="28"/>
        </w:rPr>
        <w:t>м</w:t>
      </w:r>
      <w:r w:rsidR="00F642E3" w:rsidRPr="00C83D74">
        <w:rPr>
          <w:rFonts w:ascii="Times New Roman" w:hAnsi="Times New Roman" w:cs="Times New Roman"/>
          <w:sz w:val="28"/>
          <w:szCs w:val="28"/>
        </w:rPr>
        <w:t xml:space="preserve"> Порядк</w:t>
      </w:r>
      <w:r w:rsidR="00CC10CF" w:rsidRPr="00C83D74">
        <w:rPr>
          <w:rFonts w:ascii="Times New Roman" w:hAnsi="Times New Roman" w:cs="Times New Roman"/>
          <w:sz w:val="28"/>
          <w:szCs w:val="28"/>
        </w:rPr>
        <w:t>е</w:t>
      </w:r>
      <w:r w:rsidR="00F642E3" w:rsidRPr="00C83D74">
        <w:rPr>
          <w:rFonts w:ascii="Times New Roman" w:hAnsi="Times New Roman" w:cs="Times New Roman"/>
          <w:sz w:val="28"/>
          <w:szCs w:val="28"/>
        </w:rPr>
        <w:t xml:space="preserve"> </w:t>
      </w:r>
      <w:r w:rsidRPr="00C83D74">
        <w:rPr>
          <w:rFonts w:ascii="Times New Roman" w:hAnsi="Times New Roman" w:cs="Times New Roman"/>
          <w:sz w:val="28"/>
          <w:szCs w:val="28"/>
        </w:rPr>
        <w:t xml:space="preserve"> в электронном виде с применением средств</w:t>
      </w:r>
      <w:r w:rsidR="00F642E3" w:rsidRPr="00C83D74">
        <w:rPr>
          <w:rFonts w:ascii="Times New Roman" w:hAnsi="Times New Roman" w:cs="Times New Roman"/>
          <w:sz w:val="28"/>
          <w:szCs w:val="28"/>
        </w:rPr>
        <w:t xml:space="preserve"> усиленной</w:t>
      </w:r>
      <w:r w:rsidRPr="00C83D74">
        <w:rPr>
          <w:rFonts w:ascii="Times New Roman" w:hAnsi="Times New Roman" w:cs="Times New Roman"/>
          <w:sz w:val="28"/>
          <w:szCs w:val="28"/>
        </w:rPr>
        <w:t xml:space="preserve"> электронной цифровой подписи (далее - ЭЦП), а также в случае отсутствия ЭЦП первого или второго уровн</w:t>
      </w:r>
      <w:r w:rsidR="00F642E3" w:rsidRPr="00C83D74">
        <w:rPr>
          <w:rFonts w:ascii="Times New Roman" w:hAnsi="Times New Roman" w:cs="Times New Roman"/>
          <w:sz w:val="28"/>
          <w:szCs w:val="28"/>
        </w:rPr>
        <w:t>ей</w:t>
      </w:r>
      <w:r w:rsidRPr="00C83D74">
        <w:rPr>
          <w:rFonts w:ascii="Times New Roman" w:hAnsi="Times New Roman" w:cs="Times New Roman"/>
          <w:sz w:val="28"/>
          <w:szCs w:val="28"/>
        </w:rPr>
        <w:t>, в связи с</w:t>
      </w:r>
    </w:p>
    <w:p w:rsidR="002F148B" w:rsidRPr="00C83D74" w:rsidRDefault="002F148B" w:rsidP="009A6F6D">
      <w:pPr>
        <w:autoSpaceDE w:val="0"/>
        <w:autoSpaceDN w:val="0"/>
        <w:adjustRightInd w:val="0"/>
        <w:spacing w:after="0" w:line="240" w:lineRule="auto"/>
        <w:jc w:val="both"/>
        <w:rPr>
          <w:rFonts w:ascii="Times New Roman" w:hAnsi="Times New Roman" w:cs="Times New Roman"/>
          <w:sz w:val="28"/>
          <w:szCs w:val="28"/>
        </w:rPr>
      </w:pPr>
      <w:r w:rsidRPr="00C83D74">
        <w:rPr>
          <w:rFonts w:ascii="Times New Roman" w:hAnsi="Times New Roman" w:cs="Times New Roman"/>
          <w:sz w:val="28"/>
          <w:szCs w:val="28"/>
        </w:rPr>
        <w:lastRenderedPageBreak/>
        <w:t>переоформлением ЭЦП, документы,</w:t>
      </w:r>
      <w:r w:rsidR="00A23E18" w:rsidRPr="00C83D74">
        <w:rPr>
          <w:rFonts w:ascii="Times New Roman" w:hAnsi="Times New Roman" w:cs="Times New Roman"/>
          <w:sz w:val="28"/>
          <w:szCs w:val="28"/>
        </w:rPr>
        <w:t xml:space="preserve"> указанные в настояще</w:t>
      </w:r>
      <w:r w:rsidR="00CC10CF" w:rsidRPr="00C83D74">
        <w:rPr>
          <w:rFonts w:ascii="Times New Roman" w:hAnsi="Times New Roman" w:cs="Times New Roman"/>
          <w:sz w:val="28"/>
          <w:szCs w:val="28"/>
        </w:rPr>
        <w:t>м</w:t>
      </w:r>
      <w:r w:rsidR="00A23E18" w:rsidRPr="00C83D74">
        <w:rPr>
          <w:rFonts w:ascii="Times New Roman" w:hAnsi="Times New Roman" w:cs="Times New Roman"/>
          <w:sz w:val="28"/>
          <w:szCs w:val="28"/>
        </w:rPr>
        <w:t xml:space="preserve"> Порядк</w:t>
      </w:r>
      <w:r w:rsidR="00CC10CF" w:rsidRPr="00C83D74">
        <w:rPr>
          <w:rFonts w:ascii="Times New Roman" w:hAnsi="Times New Roman" w:cs="Times New Roman"/>
          <w:sz w:val="28"/>
          <w:szCs w:val="28"/>
        </w:rPr>
        <w:t>е</w:t>
      </w:r>
      <w:r w:rsidR="00A23E18" w:rsidRPr="00C83D74">
        <w:rPr>
          <w:rFonts w:ascii="Times New Roman" w:hAnsi="Times New Roman" w:cs="Times New Roman"/>
          <w:sz w:val="28"/>
          <w:szCs w:val="28"/>
        </w:rPr>
        <w:t>,</w:t>
      </w:r>
      <w:r w:rsidRPr="00C83D74">
        <w:rPr>
          <w:rFonts w:ascii="Times New Roman" w:hAnsi="Times New Roman" w:cs="Times New Roman"/>
          <w:sz w:val="28"/>
          <w:szCs w:val="28"/>
        </w:rPr>
        <w:t xml:space="preserve"> представляются в </w:t>
      </w:r>
      <w:r w:rsidR="00F642E3" w:rsidRPr="00C83D74">
        <w:rPr>
          <w:rFonts w:ascii="Times New Roman" w:hAnsi="Times New Roman" w:cs="Times New Roman"/>
          <w:sz w:val="28"/>
          <w:szCs w:val="28"/>
        </w:rPr>
        <w:t xml:space="preserve">финансовый орган </w:t>
      </w:r>
      <w:r w:rsidRPr="00C83D74">
        <w:rPr>
          <w:rFonts w:ascii="Times New Roman" w:hAnsi="Times New Roman" w:cs="Times New Roman"/>
          <w:sz w:val="28"/>
          <w:szCs w:val="28"/>
        </w:rPr>
        <w:t xml:space="preserve">на бумажных носителях с приложением соответствующего </w:t>
      </w:r>
      <w:r w:rsidR="00A23E18" w:rsidRPr="00C83D74">
        <w:rPr>
          <w:rFonts w:ascii="Times New Roman" w:hAnsi="Times New Roman" w:cs="Times New Roman"/>
          <w:sz w:val="28"/>
          <w:szCs w:val="28"/>
        </w:rPr>
        <w:t>сопроводительного письма</w:t>
      </w:r>
      <w:r w:rsidRPr="00C83D74">
        <w:rPr>
          <w:rFonts w:ascii="Times New Roman" w:hAnsi="Times New Roman" w:cs="Times New Roman"/>
          <w:sz w:val="28"/>
          <w:szCs w:val="28"/>
        </w:rPr>
        <w:t xml:space="preserve">.  Все представленные на бумажных носителях документы подписываются руководителем и главным бухгалтером </w:t>
      </w:r>
      <w:r w:rsidR="00A23E18" w:rsidRPr="00C83D74">
        <w:rPr>
          <w:rFonts w:ascii="Times New Roman" w:hAnsi="Times New Roman" w:cs="Times New Roman"/>
          <w:sz w:val="28"/>
          <w:szCs w:val="28"/>
        </w:rPr>
        <w:t xml:space="preserve"> или лицами, имеющими право действовать от имени руководителя и главного бухгалтера получателя средств местного бюджета</w:t>
      </w:r>
      <w:r w:rsidRPr="00C83D74">
        <w:rPr>
          <w:rFonts w:ascii="Times New Roman" w:hAnsi="Times New Roman" w:cs="Times New Roman"/>
          <w:sz w:val="28"/>
          <w:szCs w:val="28"/>
        </w:rPr>
        <w:t xml:space="preserve"> и (или) </w:t>
      </w:r>
      <w:r w:rsidR="00F642E3" w:rsidRPr="00C83D74">
        <w:rPr>
          <w:rFonts w:ascii="Times New Roman" w:hAnsi="Times New Roman" w:cs="Times New Roman"/>
          <w:sz w:val="28"/>
          <w:szCs w:val="28"/>
        </w:rPr>
        <w:t xml:space="preserve">финансового органа </w:t>
      </w:r>
      <w:r w:rsidRPr="00C83D74">
        <w:rPr>
          <w:rFonts w:ascii="Times New Roman" w:hAnsi="Times New Roman" w:cs="Times New Roman"/>
          <w:sz w:val="28"/>
          <w:szCs w:val="28"/>
        </w:rPr>
        <w:t>с указанием должности, расшифровки подписи, содержащей фамилию и инициалы.</w:t>
      </w:r>
    </w:p>
    <w:p w:rsidR="00770653" w:rsidRPr="00C83D74" w:rsidRDefault="00770653" w:rsidP="00C83D74">
      <w:pPr>
        <w:autoSpaceDE w:val="0"/>
        <w:autoSpaceDN w:val="0"/>
        <w:adjustRightInd w:val="0"/>
        <w:spacing w:after="0" w:line="240" w:lineRule="auto"/>
        <w:ind w:firstLine="539"/>
        <w:jc w:val="both"/>
        <w:rPr>
          <w:rFonts w:ascii="Times New Roman" w:hAnsi="Times New Roman" w:cs="Times New Roman"/>
          <w:sz w:val="28"/>
          <w:szCs w:val="28"/>
        </w:rPr>
      </w:pPr>
      <w:r w:rsidRPr="00C83D74">
        <w:rPr>
          <w:rFonts w:ascii="Times New Roman" w:hAnsi="Times New Roman" w:cs="Times New Roman"/>
          <w:sz w:val="28"/>
          <w:szCs w:val="28"/>
        </w:rPr>
        <w:t>Все представленные на бумажных носителях документы формируются в ПК.</w:t>
      </w:r>
    </w:p>
    <w:bookmarkEnd w:id="0"/>
    <w:p w:rsidR="00F51AC9" w:rsidRPr="00C83D74" w:rsidRDefault="0088349D" w:rsidP="00C83D74">
      <w:pPr>
        <w:autoSpaceDE w:val="0"/>
        <w:autoSpaceDN w:val="0"/>
        <w:adjustRightInd w:val="0"/>
        <w:spacing w:after="0" w:line="240" w:lineRule="auto"/>
        <w:jc w:val="center"/>
        <w:outlineLvl w:val="1"/>
        <w:rPr>
          <w:rFonts w:ascii="Times New Roman" w:hAnsi="Times New Roman" w:cs="Times New Roman"/>
          <w:b/>
          <w:bCs/>
          <w:sz w:val="28"/>
          <w:szCs w:val="28"/>
        </w:rPr>
      </w:pPr>
      <w:r w:rsidRPr="00C83D74">
        <w:rPr>
          <w:rFonts w:ascii="Times New Roman" w:hAnsi="Times New Roman" w:cs="Times New Roman"/>
          <w:b/>
          <w:bCs/>
          <w:sz w:val="28"/>
          <w:szCs w:val="28"/>
        </w:rPr>
        <w:t xml:space="preserve">II. </w:t>
      </w:r>
      <w:r w:rsidR="00F51AC9" w:rsidRPr="00C83D74">
        <w:rPr>
          <w:rFonts w:ascii="Times New Roman" w:hAnsi="Times New Roman" w:cs="Times New Roman"/>
          <w:b/>
          <w:bCs/>
          <w:sz w:val="28"/>
          <w:szCs w:val="28"/>
        </w:rPr>
        <w:t>Принятие и п</w:t>
      </w:r>
      <w:r w:rsidRPr="00C83D74">
        <w:rPr>
          <w:rFonts w:ascii="Times New Roman" w:hAnsi="Times New Roman" w:cs="Times New Roman"/>
          <w:b/>
          <w:bCs/>
          <w:sz w:val="28"/>
          <w:szCs w:val="28"/>
        </w:rPr>
        <w:t>остановка на учет бюджетных обязательств</w:t>
      </w:r>
    </w:p>
    <w:p w:rsidR="0088349D" w:rsidRPr="00C83D74" w:rsidRDefault="0088349D" w:rsidP="00C83D74">
      <w:pPr>
        <w:autoSpaceDE w:val="0"/>
        <w:autoSpaceDN w:val="0"/>
        <w:adjustRightInd w:val="0"/>
        <w:spacing w:after="0" w:line="240" w:lineRule="auto"/>
        <w:jc w:val="center"/>
        <w:outlineLvl w:val="1"/>
        <w:rPr>
          <w:rFonts w:ascii="Times New Roman" w:hAnsi="Times New Roman" w:cs="Times New Roman"/>
          <w:b/>
          <w:bCs/>
          <w:sz w:val="28"/>
          <w:szCs w:val="28"/>
        </w:rPr>
      </w:pPr>
      <w:r w:rsidRPr="00C83D74">
        <w:rPr>
          <w:rFonts w:ascii="Times New Roman" w:hAnsi="Times New Roman" w:cs="Times New Roman"/>
          <w:b/>
          <w:bCs/>
          <w:sz w:val="28"/>
          <w:szCs w:val="28"/>
        </w:rPr>
        <w:t xml:space="preserve"> и внесение</w:t>
      </w:r>
      <w:r w:rsidR="00F51AC9" w:rsidRPr="00C83D74">
        <w:rPr>
          <w:rFonts w:ascii="Times New Roman" w:hAnsi="Times New Roman" w:cs="Times New Roman"/>
          <w:b/>
          <w:bCs/>
          <w:sz w:val="28"/>
          <w:szCs w:val="28"/>
        </w:rPr>
        <w:t xml:space="preserve"> </w:t>
      </w:r>
      <w:r w:rsidRPr="00C83D74">
        <w:rPr>
          <w:rFonts w:ascii="Times New Roman" w:hAnsi="Times New Roman" w:cs="Times New Roman"/>
          <w:b/>
          <w:bCs/>
          <w:sz w:val="28"/>
          <w:szCs w:val="28"/>
        </w:rPr>
        <w:t>в них изменений</w:t>
      </w:r>
      <w:r w:rsidR="00C83D74">
        <w:rPr>
          <w:rFonts w:ascii="Times New Roman" w:hAnsi="Times New Roman" w:cs="Times New Roman"/>
          <w:b/>
          <w:bCs/>
          <w:sz w:val="28"/>
          <w:szCs w:val="28"/>
        </w:rPr>
        <w:t>.</w:t>
      </w:r>
    </w:p>
    <w:p w:rsidR="0088349D" w:rsidRPr="00C83D74" w:rsidRDefault="0088349D" w:rsidP="00C83D74">
      <w:pPr>
        <w:autoSpaceDE w:val="0"/>
        <w:autoSpaceDN w:val="0"/>
        <w:adjustRightInd w:val="0"/>
        <w:spacing w:after="0" w:line="240" w:lineRule="auto"/>
        <w:jc w:val="both"/>
        <w:rPr>
          <w:rFonts w:ascii="Times New Roman" w:hAnsi="Times New Roman" w:cs="Times New Roman"/>
          <w:sz w:val="28"/>
          <w:szCs w:val="28"/>
        </w:rPr>
      </w:pPr>
    </w:p>
    <w:p w:rsidR="00F1163F" w:rsidRPr="00C83D74" w:rsidRDefault="00F51AC9" w:rsidP="00C83D74">
      <w:pPr>
        <w:spacing w:after="0" w:line="240" w:lineRule="auto"/>
        <w:ind w:firstLine="720"/>
        <w:jc w:val="both"/>
        <w:rPr>
          <w:rFonts w:ascii="Times New Roman" w:hAnsi="Times New Roman" w:cs="Times New Roman"/>
          <w:sz w:val="28"/>
          <w:szCs w:val="28"/>
        </w:rPr>
      </w:pPr>
      <w:bookmarkStart w:id="1" w:name="Par61"/>
      <w:bookmarkEnd w:id="1"/>
      <w:r w:rsidRPr="00C83D74">
        <w:rPr>
          <w:rFonts w:ascii="Times New Roman" w:hAnsi="Times New Roman" w:cs="Times New Roman"/>
          <w:sz w:val="28"/>
          <w:szCs w:val="28"/>
        </w:rPr>
        <w:t>5</w:t>
      </w:r>
      <w:r w:rsidR="0088349D" w:rsidRPr="00C83D74">
        <w:rPr>
          <w:rFonts w:ascii="Times New Roman" w:hAnsi="Times New Roman" w:cs="Times New Roman"/>
          <w:sz w:val="28"/>
          <w:szCs w:val="28"/>
        </w:rPr>
        <w:t xml:space="preserve">. </w:t>
      </w:r>
      <w:r w:rsidR="00F1163F" w:rsidRPr="00C83D74">
        <w:rPr>
          <w:rFonts w:ascii="Times New Roman" w:hAnsi="Times New Roman" w:cs="Times New Roman"/>
          <w:sz w:val="28"/>
          <w:szCs w:val="28"/>
        </w:rPr>
        <w:t xml:space="preserve">Получатель средств местного бюджета принимает бюджетные обязательства в пределах доведенных </w:t>
      </w:r>
      <w:bookmarkStart w:id="2" w:name="sub_1203"/>
      <w:r w:rsidR="00F1163F" w:rsidRPr="00C83D74">
        <w:rPr>
          <w:rFonts w:ascii="Times New Roman" w:hAnsi="Times New Roman" w:cs="Times New Roman"/>
          <w:sz w:val="28"/>
          <w:szCs w:val="28"/>
        </w:rPr>
        <w:t>до него бюджетных ассигнований (по публичным нормативным обязательствам), лимитов бюджетных обязательств, бюджетной росписи на текущий финансовый год.</w:t>
      </w:r>
    </w:p>
    <w:p w:rsidR="00F1163F" w:rsidRPr="00C83D74" w:rsidRDefault="00F1163F" w:rsidP="00C83D74">
      <w:pPr>
        <w:spacing w:after="0" w:line="240" w:lineRule="auto"/>
        <w:ind w:firstLine="720"/>
        <w:jc w:val="both"/>
        <w:rPr>
          <w:rFonts w:ascii="Times New Roman" w:hAnsi="Times New Roman" w:cs="Times New Roman"/>
          <w:sz w:val="28"/>
          <w:szCs w:val="28"/>
        </w:rPr>
      </w:pPr>
      <w:r w:rsidRPr="00C83D74">
        <w:rPr>
          <w:rFonts w:ascii="Times New Roman" w:hAnsi="Times New Roman" w:cs="Times New Roman"/>
          <w:sz w:val="28"/>
          <w:szCs w:val="28"/>
        </w:rPr>
        <w:t>К</w:t>
      </w:r>
      <w:r w:rsidR="00F51AC9" w:rsidRPr="00C83D74">
        <w:rPr>
          <w:rFonts w:ascii="Times New Roman" w:hAnsi="Times New Roman" w:cs="Times New Roman"/>
          <w:sz w:val="28"/>
          <w:szCs w:val="28"/>
        </w:rPr>
        <w:t xml:space="preserve"> принятым</w:t>
      </w:r>
      <w:r w:rsidRPr="00C83D74">
        <w:rPr>
          <w:rFonts w:ascii="Times New Roman" w:hAnsi="Times New Roman" w:cs="Times New Roman"/>
          <w:sz w:val="28"/>
          <w:szCs w:val="28"/>
        </w:rPr>
        <w:t xml:space="preserve"> бюджетным обязательствам текущего финансового года относятся расходные обязательства, предусмотренные к исполнению в текущем финансовом году, в том числе принятые и неисполненные бюджетные обязательства прошлых лет, которые подлежат отражению в бухгалтерском учёте. </w:t>
      </w:r>
    </w:p>
    <w:bookmarkEnd w:id="2"/>
    <w:p w:rsidR="00F1163F" w:rsidRPr="00C83D74" w:rsidRDefault="00F51AC9"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6</w:t>
      </w:r>
      <w:r w:rsidR="00F1163F" w:rsidRPr="00C83D74">
        <w:rPr>
          <w:rFonts w:ascii="Times New Roman" w:hAnsi="Times New Roman" w:cs="Times New Roman"/>
          <w:sz w:val="28"/>
          <w:szCs w:val="28"/>
        </w:rPr>
        <w:t>. Получатель средств ведет учёт бюджетных обязательств в соответствии с действующей Инструкцией по бюджетному учету, утвержденной Министерством финансов Российской Федерации.</w:t>
      </w:r>
    </w:p>
    <w:p w:rsidR="00F1163F" w:rsidRPr="00C83D74" w:rsidRDefault="00F51AC9"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7</w:t>
      </w:r>
      <w:r w:rsidR="00F1163F" w:rsidRPr="00C83D74">
        <w:rPr>
          <w:rFonts w:ascii="Times New Roman" w:hAnsi="Times New Roman" w:cs="Times New Roman"/>
          <w:sz w:val="28"/>
          <w:szCs w:val="28"/>
        </w:rPr>
        <w:t xml:space="preserve"> Принятые бюджетные обязательства подлежат </w:t>
      </w:r>
      <w:r w:rsidR="00EA418E" w:rsidRPr="00C83D74">
        <w:rPr>
          <w:rFonts w:ascii="Times New Roman" w:hAnsi="Times New Roman" w:cs="Times New Roman"/>
          <w:sz w:val="28"/>
          <w:szCs w:val="28"/>
        </w:rPr>
        <w:t xml:space="preserve">принятию на </w:t>
      </w:r>
      <w:r w:rsidR="00F1163F" w:rsidRPr="00C83D74">
        <w:rPr>
          <w:rFonts w:ascii="Times New Roman" w:hAnsi="Times New Roman" w:cs="Times New Roman"/>
          <w:sz w:val="28"/>
          <w:szCs w:val="28"/>
        </w:rPr>
        <w:t xml:space="preserve">учет в </w:t>
      </w:r>
      <w:r w:rsidR="00EA418E" w:rsidRPr="00C83D74">
        <w:rPr>
          <w:rFonts w:ascii="Times New Roman" w:hAnsi="Times New Roman" w:cs="Times New Roman"/>
          <w:sz w:val="28"/>
          <w:szCs w:val="28"/>
        </w:rPr>
        <w:t>финансовом органе.</w:t>
      </w:r>
    </w:p>
    <w:p w:rsidR="00F51AC9" w:rsidRPr="00C83D74" w:rsidRDefault="00F51AC9"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8. Постановка на учет бюджетных и денежных обязательств осуществляется в соответствии с документами в ПК «Черновик - Сведения о бюджетном обязательстве», «Черновик – Внесение изменений в сведения о бюджетном обязательстве» (далее - Сведения о бюджетном обязательстве) и «Черновик - Сведения о денежном обязательстве», «Черновик – Внесение изменений в сведения о денежном обязательстве» (далее - Сведения о денежном обязательстве).</w:t>
      </w:r>
    </w:p>
    <w:p w:rsidR="00F51AC9" w:rsidRPr="00C83D74" w:rsidRDefault="00F51AC9"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 xml:space="preserve"> 9. Сведения о бюджетном обязательстве и Сведения о денежном обязательстве, не содержащие сведения, составляющие государственную и иную охраняемую законом тайну (далее - государственная тайна), формируются в форме электронного документа в ПК и подписываются ЭЦП лиц, наделенных правом первой и второй подписи.</w:t>
      </w:r>
    </w:p>
    <w:p w:rsidR="00F51AC9" w:rsidRPr="00C83D74" w:rsidRDefault="00F51AC9"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 xml:space="preserve"> Сведения о бюджетном обязательстве и Сведения о денежном обязательстве, не содержащие сведения, составляющие государственную тайну, формируются получателем средств местного бюджета с учетом положений</w:t>
      </w:r>
      <w:r w:rsidR="00D62A2E" w:rsidRPr="00C83D74">
        <w:rPr>
          <w:rFonts w:ascii="Times New Roman" w:hAnsi="Times New Roman" w:cs="Times New Roman"/>
          <w:sz w:val="28"/>
          <w:szCs w:val="28"/>
        </w:rPr>
        <w:t xml:space="preserve"> пункта 8 </w:t>
      </w:r>
      <w:r w:rsidRPr="00C83D74">
        <w:rPr>
          <w:rFonts w:ascii="Times New Roman" w:hAnsi="Times New Roman" w:cs="Times New Roman"/>
          <w:sz w:val="28"/>
          <w:szCs w:val="28"/>
        </w:rPr>
        <w:t>настоящего Порядка.</w:t>
      </w:r>
    </w:p>
    <w:p w:rsidR="00F51AC9" w:rsidRPr="00C83D74" w:rsidRDefault="00F51AC9"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 xml:space="preserve">10. Сведения о бюджетном обязательстве и Сведения о денежном обязательстве, содержащие сведения, составляющие государственную тайну, формируются получателем средств местного бюджета и направляются в финансовый орган с соблюдением требований законодательства Российской Федерации о защите государственной тайны на бумажном носителе и при </w:t>
      </w:r>
      <w:r w:rsidRPr="00C83D74">
        <w:rPr>
          <w:rFonts w:ascii="Times New Roman" w:hAnsi="Times New Roman" w:cs="Times New Roman"/>
          <w:sz w:val="28"/>
          <w:szCs w:val="28"/>
        </w:rPr>
        <w:lastRenderedPageBreak/>
        <w:t>наличии технической возможности - на съемном машинном носителе информации (далее - на бумажном носителе). Получатель средств местного бюджета обеспечивает идентичность информации, содержащейся в Сведениях о бюджетном обязательстве и Сведениях о денежном обязательстве на бумажном носителе, с информацией на съемном машинном носителе информации.</w:t>
      </w:r>
    </w:p>
    <w:p w:rsidR="00F51AC9" w:rsidRPr="00C83D74" w:rsidRDefault="00F51AC9"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 xml:space="preserve">11. Сведения о бюджетном обязательстве и Сведения о денежном обязательстве формируются на основании документов, предусмотренных в </w:t>
      </w:r>
      <w:r w:rsidRPr="009D6D94">
        <w:rPr>
          <w:rFonts w:ascii="Times New Roman" w:hAnsi="Times New Roman" w:cs="Times New Roman"/>
          <w:sz w:val="28"/>
          <w:szCs w:val="28"/>
        </w:rPr>
        <w:t>графах 2 и 3</w:t>
      </w:r>
      <w:r w:rsidRPr="009D6D94">
        <w:rPr>
          <w:rFonts w:ascii="Times New Roman" w:hAnsi="Times New Roman" w:cs="Times New Roman"/>
          <w:color w:val="0000FF"/>
          <w:sz w:val="28"/>
          <w:szCs w:val="28"/>
        </w:rPr>
        <w:t xml:space="preserve"> </w:t>
      </w:r>
      <w:r w:rsidRPr="009D6D94">
        <w:rPr>
          <w:rFonts w:ascii="Times New Roman" w:hAnsi="Times New Roman" w:cs="Times New Roman"/>
          <w:sz w:val="28"/>
          <w:szCs w:val="28"/>
        </w:rPr>
        <w:t>Перечня</w:t>
      </w:r>
      <w:r w:rsidRPr="00C83D74">
        <w:rPr>
          <w:rFonts w:ascii="Times New Roman" w:hAnsi="Times New Roman" w:cs="Times New Roman"/>
          <w:sz w:val="28"/>
          <w:szCs w:val="28"/>
        </w:rPr>
        <w:t xml:space="preserve"> документов, на основании которых возникают бюджетные обязательства, и документов, подтверждающих возникновение денежных обязательств, согласно приложению № 1 к настоящему Порядку (далее соответственно - Перечень, документы - основания, документы, подтверждающие возникновение бюджетных и  денежных обязательств).</w:t>
      </w:r>
    </w:p>
    <w:p w:rsidR="00F51AC9" w:rsidRPr="00C83D74" w:rsidRDefault="00F51AC9"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Информация, содержащаяся в Сведениях о бюджетном обязательстве и Сведениях о денежном обязательстве, должна соответствовать аналогичной информации, содержащейся в документе-основании и документе, подтверждающем возникновение бюджетного и денежного обязательств.</w:t>
      </w:r>
    </w:p>
    <w:p w:rsidR="00F51AC9" w:rsidRPr="00C83D74" w:rsidRDefault="00F51AC9"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12. При отсутствии в ПК документа-основания (документа, подтверждающего возникновение бюджетного и денежного обязательств) получатель средств местного бюджета направляет в финансовый орган Сведения о бюджетном обязательстве и (или) Сведения о денежном обязательстве с приложением копии документа-основания (копии документа, подтверждающего возникновение бюджетного и денежного обязательств), в форме электронной копии указанного документа на бумажном носителе, созданной посредством его сканирования, или копии электронного документа, подтвержденной ЭЦП лица, имеющего право действовать от имени получателя средств местного бюджета.</w:t>
      </w:r>
    </w:p>
    <w:p w:rsidR="00F51AC9" w:rsidRPr="00C83D74" w:rsidRDefault="00F51AC9"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13. При формировании Сведений о бюджетном обязательстве и Сведений о денежном обязательстве применяются справочники, реестры и классификаторы, используемые в ПК.</w:t>
      </w:r>
    </w:p>
    <w:p w:rsidR="0088349D" w:rsidRPr="00C83D74" w:rsidRDefault="0088349D"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Сведения о бюджетных обязательствах, возникших на основании документов-оснований, предусмотренных</w:t>
      </w:r>
      <w:r w:rsidR="00EF2656" w:rsidRPr="00C83D74">
        <w:rPr>
          <w:rFonts w:ascii="Times New Roman" w:hAnsi="Times New Roman" w:cs="Times New Roman"/>
          <w:sz w:val="28"/>
          <w:szCs w:val="28"/>
        </w:rPr>
        <w:t xml:space="preserve"> Перечнем</w:t>
      </w:r>
      <w:r w:rsidRPr="00C83D74">
        <w:rPr>
          <w:rFonts w:ascii="Times New Roman" w:hAnsi="Times New Roman" w:cs="Times New Roman"/>
          <w:sz w:val="28"/>
          <w:szCs w:val="28"/>
        </w:rPr>
        <w:t xml:space="preserve"> (далее - принятые бюджетные обязательства), формируются в соответствии с настоящим Порядком получателем средств </w:t>
      </w:r>
      <w:r w:rsidR="00EF2656" w:rsidRPr="00C83D74">
        <w:rPr>
          <w:rFonts w:ascii="Times New Roman" w:hAnsi="Times New Roman" w:cs="Times New Roman"/>
          <w:sz w:val="28"/>
          <w:szCs w:val="28"/>
        </w:rPr>
        <w:t>местного</w:t>
      </w:r>
      <w:r w:rsidRPr="00C83D74">
        <w:rPr>
          <w:rFonts w:ascii="Times New Roman" w:hAnsi="Times New Roman" w:cs="Times New Roman"/>
          <w:sz w:val="28"/>
          <w:szCs w:val="28"/>
        </w:rPr>
        <w:t xml:space="preserve"> бюджета:</w:t>
      </w:r>
    </w:p>
    <w:p w:rsidR="0088349D" w:rsidRPr="00C83D74" w:rsidRDefault="00C83D74" w:rsidP="00C83D7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88349D" w:rsidRPr="00C83D74">
        <w:rPr>
          <w:rFonts w:ascii="Times New Roman" w:hAnsi="Times New Roman" w:cs="Times New Roman"/>
          <w:sz w:val="28"/>
          <w:szCs w:val="28"/>
        </w:rPr>
        <w:t>в части принятых бюджетных обязательств, возникших на основании документов-оснований, предусмотренных:</w:t>
      </w:r>
    </w:p>
    <w:p w:rsidR="0088349D" w:rsidRPr="009D6D94" w:rsidRDefault="00C83D74" w:rsidP="00C83D7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CB6B1B" w:rsidRPr="009D6D94">
        <w:rPr>
          <w:rFonts w:ascii="Times New Roman" w:hAnsi="Times New Roman" w:cs="Times New Roman"/>
          <w:sz w:val="28"/>
          <w:szCs w:val="28"/>
        </w:rPr>
        <w:t>пунктами 1-4</w:t>
      </w:r>
      <w:r w:rsidR="00560370" w:rsidRPr="009D6D94">
        <w:rPr>
          <w:rFonts w:ascii="Times New Roman" w:hAnsi="Times New Roman" w:cs="Times New Roman"/>
          <w:sz w:val="28"/>
          <w:szCs w:val="28"/>
        </w:rPr>
        <w:t>, 7</w:t>
      </w:r>
      <w:r w:rsidR="00CB6B1B" w:rsidRPr="009D6D94">
        <w:rPr>
          <w:rFonts w:ascii="Times New Roman" w:hAnsi="Times New Roman" w:cs="Times New Roman"/>
          <w:sz w:val="28"/>
          <w:szCs w:val="28"/>
        </w:rPr>
        <w:t xml:space="preserve"> графы 2 </w:t>
      </w:r>
      <w:r w:rsidR="0088349D" w:rsidRPr="009D6D94">
        <w:rPr>
          <w:rFonts w:ascii="Times New Roman" w:hAnsi="Times New Roman" w:cs="Times New Roman"/>
          <w:sz w:val="28"/>
          <w:szCs w:val="28"/>
        </w:rPr>
        <w:t>Перечн</w:t>
      </w:r>
      <w:r w:rsidR="00CB6B1B" w:rsidRPr="009D6D94">
        <w:rPr>
          <w:rFonts w:ascii="Times New Roman" w:hAnsi="Times New Roman" w:cs="Times New Roman"/>
          <w:sz w:val="28"/>
          <w:szCs w:val="28"/>
        </w:rPr>
        <w:t>я</w:t>
      </w:r>
      <w:r w:rsidR="0088349D" w:rsidRPr="009D6D94">
        <w:rPr>
          <w:rFonts w:ascii="Times New Roman" w:hAnsi="Times New Roman" w:cs="Times New Roman"/>
          <w:sz w:val="28"/>
          <w:szCs w:val="28"/>
        </w:rPr>
        <w:t xml:space="preserve"> - не позднее </w:t>
      </w:r>
      <w:r w:rsidR="00EF2656" w:rsidRPr="009D6D94">
        <w:rPr>
          <w:rFonts w:ascii="Times New Roman" w:hAnsi="Times New Roman" w:cs="Times New Roman"/>
          <w:sz w:val="28"/>
          <w:szCs w:val="28"/>
        </w:rPr>
        <w:t>пяти</w:t>
      </w:r>
      <w:r w:rsidR="0088349D" w:rsidRPr="009D6D94">
        <w:rPr>
          <w:rFonts w:ascii="Times New Roman" w:hAnsi="Times New Roman" w:cs="Times New Roman"/>
          <w:sz w:val="28"/>
          <w:szCs w:val="28"/>
        </w:rPr>
        <w:t xml:space="preserve"> рабочих дне</w:t>
      </w:r>
      <w:r w:rsidR="00EF2656" w:rsidRPr="009D6D94">
        <w:rPr>
          <w:rFonts w:ascii="Times New Roman" w:hAnsi="Times New Roman" w:cs="Times New Roman"/>
          <w:sz w:val="28"/>
          <w:szCs w:val="28"/>
        </w:rPr>
        <w:t>й, следующих за днем заключения</w:t>
      </w:r>
      <w:r w:rsidR="0088349D" w:rsidRPr="009D6D94">
        <w:rPr>
          <w:rFonts w:ascii="Times New Roman" w:hAnsi="Times New Roman" w:cs="Times New Roman"/>
          <w:sz w:val="28"/>
          <w:szCs w:val="28"/>
        </w:rPr>
        <w:t xml:space="preserve"> контракта, </w:t>
      </w:r>
      <w:r w:rsidR="00EF2656" w:rsidRPr="009D6D94">
        <w:rPr>
          <w:rFonts w:ascii="Times New Roman" w:hAnsi="Times New Roman" w:cs="Times New Roman"/>
          <w:sz w:val="28"/>
          <w:szCs w:val="28"/>
        </w:rPr>
        <w:t>соглашения</w:t>
      </w:r>
      <w:r w:rsidR="0088349D" w:rsidRPr="009D6D94">
        <w:rPr>
          <w:rFonts w:ascii="Times New Roman" w:hAnsi="Times New Roman" w:cs="Times New Roman"/>
          <w:sz w:val="28"/>
          <w:szCs w:val="28"/>
        </w:rPr>
        <w:t>;</w:t>
      </w:r>
    </w:p>
    <w:p w:rsidR="009A6F6D" w:rsidRPr="009D6D94" w:rsidRDefault="00C83D74" w:rsidP="00C83D74">
      <w:pPr>
        <w:autoSpaceDE w:val="0"/>
        <w:autoSpaceDN w:val="0"/>
        <w:adjustRightInd w:val="0"/>
        <w:spacing w:after="0" w:line="240" w:lineRule="auto"/>
        <w:ind w:firstLine="540"/>
        <w:jc w:val="both"/>
        <w:rPr>
          <w:rFonts w:ascii="Times New Roman" w:hAnsi="Times New Roman" w:cs="Times New Roman"/>
          <w:sz w:val="28"/>
          <w:szCs w:val="28"/>
        </w:rPr>
      </w:pPr>
      <w:r w:rsidRPr="009D6D94">
        <w:rPr>
          <w:rFonts w:ascii="Times New Roman" w:hAnsi="Times New Roman" w:cs="Times New Roman"/>
          <w:sz w:val="28"/>
          <w:szCs w:val="28"/>
        </w:rPr>
        <w:t xml:space="preserve">- </w:t>
      </w:r>
      <w:r w:rsidR="00CB6B1B" w:rsidRPr="009D6D94">
        <w:rPr>
          <w:rFonts w:ascii="Times New Roman" w:hAnsi="Times New Roman" w:cs="Times New Roman"/>
          <w:sz w:val="28"/>
          <w:szCs w:val="28"/>
        </w:rPr>
        <w:t xml:space="preserve">пунктом 5 графы 2 </w:t>
      </w:r>
      <w:r w:rsidR="0088349D" w:rsidRPr="009D6D94">
        <w:rPr>
          <w:rFonts w:ascii="Times New Roman" w:hAnsi="Times New Roman" w:cs="Times New Roman"/>
          <w:sz w:val="28"/>
          <w:szCs w:val="28"/>
        </w:rPr>
        <w:t xml:space="preserve">Перечня, - </w:t>
      </w:r>
      <w:r w:rsidR="00CB6B1B" w:rsidRPr="009D6D94">
        <w:rPr>
          <w:rFonts w:ascii="Times New Roman" w:hAnsi="Times New Roman" w:cs="Times New Roman"/>
          <w:sz w:val="28"/>
          <w:szCs w:val="28"/>
        </w:rPr>
        <w:t>в течение</w:t>
      </w:r>
      <w:r w:rsidR="0088349D" w:rsidRPr="009D6D94">
        <w:rPr>
          <w:rFonts w:ascii="Times New Roman" w:hAnsi="Times New Roman" w:cs="Times New Roman"/>
          <w:sz w:val="28"/>
          <w:szCs w:val="28"/>
        </w:rPr>
        <w:t xml:space="preserve"> </w:t>
      </w:r>
      <w:r w:rsidR="00CB6B1B" w:rsidRPr="009D6D94">
        <w:rPr>
          <w:rFonts w:ascii="Times New Roman" w:hAnsi="Times New Roman" w:cs="Times New Roman"/>
          <w:sz w:val="28"/>
          <w:szCs w:val="28"/>
        </w:rPr>
        <w:t>первых пяти</w:t>
      </w:r>
      <w:r w:rsidR="0088349D" w:rsidRPr="009D6D94">
        <w:rPr>
          <w:rFonts w:ascii="Times New Roman" w:hAnsi="Times New Roman" w:cs="Times New Roman"/>
          <w:sz w:val="28"/>
          <w:szCs w:val="28"/>
        </w:rPr>
        <w:t xml:space="preserve"> рабочих дней</w:t>
      </w:r>
      <w:r w:rsidR="00CB6B1B" w:rsidRPr="009D6D94">
        <w:rPr>
          <w:rFonts w:ascii="Times New Roman" w:hAnsi="Times New Roman" w:cs="Times New Roman"/>
          <w:sz w:val="28"/>
          <w:szCs w:val="28"/>
        </w:rPr>
        <w:t xml:space="preserve"> нового финансового года</w:t>
      </w:r>
      <w:r w:rsidR="0088349D" w:rsidRPr="009D6D94">
        <w:rPr>
          <w:rFonts w:ascii="Times New Roman" w:hAnsi="Times New Roman" w:cs="Times New Roman"/>
          <w:sz w:val="28"/>
          <w:szCs w:val="28"/>
        </w:rPr>
        <w:t xml:space="preserve"> на основании расчет</w:t>
      </w:r>
      <w:r w:rsidR="00CB6B1B" w:rsidRPr="009D6D94">
        <w:rPr>
          <w:rFonts w:ascii="Times New Roman" w:hAnsi="Times New Roman" w:cs="Times New Roman"/>
          <w:sz w:val="28"/>
          <w:szCs w:val="28"/>
        </w:rPr>
        <w:t>а</w:t>
      </w:r>
      <w:r w:rsidR="0088349D" w:rsidRPr="009D6D94">
        <w:rPr>
          <w:rFonts w:ascii="Times New Roman" w:hAnsi="Times New Roman" w:cs="Times New Roman"/>
          <w:sz w:val="28"/>
          <w:szCs w:val="28"/>
        </w:rPr>
        <w:t xml:space="preserve"> годового фонда оплаты труда (иного документа, подтверждающего возникновение бюджетного обязательства, содержащего расчет годового объема оплаты труда (денежного</w:t>
      </w:r>
      <w:r w:rsidR="009A6F6D" w:rsidRPr="009D6D94">
        <w:rPr>
          <w:rFonts w:ascii="Times New Roman" w:hAnsi="Times New Roman" w:cs="Times New Roman"/>
          <w:sz w:val="28"/>
          <w:szCs w:val="28"/>
        </w:rPr>
        <w:t xml:space="preserve"> </w:t>
      </w:r>
      <w:r w:rsidR="0088349D" w:rsidRPr="009D6D94">
        <w:rPr>
          <w:rFonts w:ascii="Times New Roman" w:hAnsi="Times New Roman" w:cs="Times New Roman"/>
          <w:sz w:val="28"/>
          <w:szCs w:val="28"/>
        </w:rPr>
        <w:t xml:space="preserve"> содержания,</w:t>
      </w:r>
    </w:p>
    <w:p w:rsidR="0088349D" w:rsidRPr="009D6D94" w:rsidRDefault="0088349D" w:rsidP="009A6F6D">
      <w:pPr>
        <w:autoSpaceDE w:val="0"/>
        <w:autoSpaceDN w:val="0"/>
        <w:adjustRightInd w:val="0"/>
        <w:spacing w:after="0" w:line="240" w:lineRule="auto"/>
        <w:jc w:val="both"/>
        <w:rPr>
          <w:rFonts w:ascii="Times New Roman" w:hAnsi="Times New Roman" w:cs="Times New Roman"/>
          <w:sz w:val="28"/>
          <w:szCs w:val="28"/>
        </w:rPr>
      </w:pPr>
      <w:r w:rsidRPr="009D6D94">
        <w:rPr>
          <w:rFonts w:ascii="Times New Roman" w:hAnsi="Times New Roman" w:cs="Times New Roman"/>
          <w:sz w:val="28"/>
          <w:szCs w:val="28"/>
        </w:rPr>
        <w:t xml:space="preserve"> денежного довольствия), в пределах доведенных лимитов бюджетных обязательств на соответствующие цели;</w:t>
      </w:r>
    </w:p>
    <w:p w:rsidR="0088349D" w:rsidRPr="00C83D74" w:rsidRDefault="00C83D74" w:rsidP="00C83D74">
      <w:pPr>
        <w:autoSpaceDE w:val="0"/>
        <w:autoSpaceDN w:val="0"/>
        <w:adjustRightInd w:val="0"/>
        <w:spacing w:after="0" w:line="240" w:lineRule="auto"/>
        <w:ind w:firstLine="540"/>
        <w:jc w:val="both"/>
        <w:rPr>
          <w:rFonts w:ascii="Times New Roman" w:hAnsi="Times New Roman" w:cs="Times New Roman"/>
          <w:sz w:val="28"/>
          <w:szCs w:val="28"/>
        </w:rPr>
      </w:pPr>
      <w:r w:rsidRPr="009D6D94">
        <w:rPr>
          <w:rFonts w:ascii="Times New Roman" w:hAnsi="Times New Roman" w:cs="Times New Roman"/>
          <w:sz w:val="28"/>
          <w:szCs w:val="28"/>
        </w:rPr>
        <w:t xml:space="preserve">- </w:t>
      </w:r>
      <w:r w:rsidR="00CB6B1B" w:rsidRPr="009D6D94">
        <w:rPr>
          <w:rFonts w:ascii="Times New Roman" w:hAnsi="Times New Roman" w:cs="Times New Roman"/>
          <w:sz w:val="28"/>
          <w:szCs w:val="28"/>
        </w:rPr>
        <w:t xml:space="preserve">пунктом 6 графы 2 </w:t>
      </w:r>
      <w:r w:rsidR="0088349D" w:rsidRPr="009D6D94">
        <w:rPr>
          <w:rFonts w:ascii="Times New Roman" w:hAnsi="Times New Roman" w:cs="Times New Roman"/>
          <w:sz w:val="28"/>
          <w:szCs w:val="28"/>
        </w:rPr>
        <w:t>Перечня в</w:t>
      </w:r>
      <w:r w:rsidR="0088349D" w:rsidRPr="00C83D74">
        <w:rPr>
          <w:rFonts w:ascii="Times New Roman" w:hAnsi="Times New Roman" w:cs="Times New Roman"/>
          <w:sz w:val="28"/>
          <w:szCs w:val="28"/>
        </w:rPr>
        <w:t xml:space="preserve"> срок, установленный бюджетным законодательством Российской Федерации для представления в установленном порядке получателем средств </w:t>
      </w:r>
      <w:r w:rsidR="00CB6B1B" w:rsidRPr="00C83D74">
        <w:rPr>
          <w:rFonts w:ascii="Times New Roman" w:hAnsi="Times New Roman" w:cs="Times New Roman"/>
          <w:sz w:val="28"/>
          <w:szCs w:val="28"/>
        </w:rPr>
        <w:t>местного</w:t>
      </w:r>
      <w:r w:rsidR="0088349D" w:rsidRPr="00C83D74">
        <w:rPr>
          <w:rFonts w:ascii="Times New Roman" w:hAnsi="Times New Roman" w:cs="Times New Roman"/>
          <w:sz w:val="28"/>
          <w:szCs w:val="28"/>
        </w:rPr>
        <w:t xml:space="preserve"> бюджета - должником информации об источнике образования задолженности и кодах бюджетной классификации </w:t>
      </w:r>
      <w:r w:rsidR="0088349D" w:rsidRPr="00C83D74">
        <w:rPr>
          <w:rFonts w:ascii="Times New Roman" w:hAnsi="Times New Roman" w:cs="Times New Roman"/>
          <w:sz w:val="28"/>
          <w:szCs w:val="28"/>
        </w:rPr>
        <w:lastRenderedPageBreak/>
        <w:t xml:space="preserve">Российской Федерации, по которым должны быть произведены расходы </w:t>
      </w:r>
      <w:r w:rsidR="00CB6B1B" w:rsidRPr="00C83D74">
        <w:rPr>
          <w:rFonts w:ascii="Times New Roman" w:hAnsi="Times New Roman" w:cs="Times New Roman"/>
          <w:sz w:val="28"/>
          <w:szCs w:val="28"/>
        </w:rPr>
        <w:t>местного</w:t>
      </w:r>
      <w:r w:rsidR="0088349D" w:rsidRPr="00C83D74">
        <w:rPr>
          <w:rFonts w:ascii="Times New Roman" w:hAnsi="Times New Roman" w:cs="Times New Roman"/>
          <w:sz w:val="28"/>
          <w:szCs w:val="28"/>
        </w:rPr>
        <w:t xml:space="preserve"> бюджета по исполнению исполнительного документа, решения налогового органа о взыскании налога, сбора, страхового взноса, пеней и штрафов, предусматривающее обращение взыскания на средства бюджетов бюджетной системы Российской Федерации (дал</w:t>
      </w:r>
      <w:r w:rsidR="00560370" w:rsidRPr="00C83D74">
        <w:rPr>
          <w:rFonts w:ascii="Times New Roman" w:hAnsi="Times New Roman" w:cs="Times New Roman"/>
          <w:sz w:val="28"/>
          <w:szCs w:val="28"/>
        </w:rPr>
        <w:t>ее - решение налогового органа).</w:t>
      </w:r>
    </w:p>
    <w:p w:rsidR="0088349D" w:rsidRPr="00C83D74" w:rsidRDefault="0088349D"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 xml:space="preserve">При направлении в </w:t>
      </w:r>
      <w:r w:rsidR="00560370" w:rsidRPr="00C83D74">
        <w:rPr>
          <w:rFonts w:ascii="Times New Roman" w:hAnsi="Times New Roman" w:cs="Times New Roman"/>
          <w:sz w:val="28"/>
          <w:szCs w:val="28"/>
        </w:rPr>
        <w:t xml:space="preserve">финансовый </w:t>
      </w:r>
      <w:r w:rsidRPr="00C83D74">
        <w:rPr>
          <w:rFonts w:ascii="Times New Roman" w:hAnsi="Times New Roman" w:cs="Times New Roman"/>
          <w:sz w:val="28"/>
          <w:szCs w:val="28"/>
        </w:rPr>
        <w:t>орган Сведений о бюджетном обязательстве, возникшем на основании документа-основания, предусмотренного</w:t>
      </w:r>
      <w:r w:rsidR="00560370" w:rsidRPr="00C83D74">
        <w:rPr>
          <w:rFonts w:ascii="Times New Roman" w:hAnsi="Times New Roman" w:cs="Times New Roman"/>
          <w:sz w:val="28"/>
          <w:szCs w:val="28"/>
        </w:rPr>
        <w:t xml:space="preserve"> </w:t>
      </w:r>
      <w:r w:rsidR="00560370" w:rsidRPr="009D6D94">
        <w:rPr>
          <w:rFonts w:ascii="Times New Roman" w:hAnsi="Times New Roman" w:cs="Times New Roman"/>
          <w:sz w:val="28"/>
          <w:szCs w:val="28"/>
        </w:rPr>
        <w:t>пунктом 5 графы 2</w:t>
      </w:r>
      <w:r w:rsidRPr="009D6D94">
        <w:rPr>
          <w:rFonts w:ascii="Times New Roman" w:hAnsi="Times New Roman" w:cs="Times New Roman"/>
          <w:sz w:val="28"/>
          <w:szCs w:val="28"/>
        </w:rPr>
        <w:t xml:space="preserve"> Перечня,</w:t>
      </w:r>
      <w:r w:rsidRPr="00C83D74">
        <w:rPr>
          <w:rFonts w:ascii="Times New Roman" w:hAnsi="Times New Roman" w:cs="Times New Roman"/>
          <w:sz w:val="28"/>
          <w:szCs w:val="28"/>
        </w:rPr>
        <w:t xml:space="preserve"> копия указанного документа-основания в </w:t>
      </w:r>
      <w:r w:rsidR="00560370" w:rsidRPr="00C83D74">
        <w:rPr>
          <w:rFonts w:ascii="Times New Roman" w:hAnsi="Times New Roman" w:cs="Times New Roman"/>
          <w:sz w:val="28"/>
          <w:szCs w:val="28"/>
        </w:rPr>
        <w:t xml:space="preserve">финансовый орган </w:t>
      </w:r>
      <w:r w:rsidRPr="00C83D74">
        <w:rPr>
          <w:rFonts w:ascii="Times New Roman" w:hAnsi="Times New Roman" w:cs="Times New Roman"/>
          <w:sz w:val="28"/>
          <w:szCs w:val="28"/>
        </w:rPr>
        <w:t>не представляется.</w:t>
      </w:r>
    </w:p>
    <w:p w:rsidR="0088349D" w:rsidRPr="00C83D74" w:rsidRDefault="00F51AC9" w:rsidP="00C83D74">
      <w:pPr>
        <w:autoSpaceDE w:val="0"/>
        <w:autoSpaceDN w:val="0"/>
        <w:adjustRightInd w:val="0"/>
        <w:spacing w:after="0" w:line="240" w:lineRule="auto"/>
        <w:ind w:firstLine="540"/>
        <w:jc w:val="both"/>
        <w:rPr>
          <w:rFonts w:ascii="Times New Roman" w:hAnsi="Times New Roman" w:cs="Times New Roman"/>
          <w:sz w:val="28"/>
          <w:szCs w:val="28"/>
        </w:rPr>
      </w:pPr>
      <w:bookmarkStart w:id="3" w:name="Par92"/>
      <w:bookmarkEnd w:id="3"/>
      <w:r w:rsidRPr="00C83D74">
        <w:rPr>
          <w:rFonts w:ascii="Times New Roman" w:hAnsi="Times New Roman" w:cs="Times New Roman"/>
          <w:sz w:val="28"/>
          <w:szCs w:val="28"/>
        </w:rPr>
        <w:t>14</w:t>
      </w:r>
      <w:r w:rsidR="0088349D" w:rsidRPr="00C83D74">
        <w:rPr>
          <w:rFonts w:ascii="Times New Roman" w:hAnsi="Times New Roman" w:cs="Times New Roman"/>
          <w:sz w:val="28"/>
          <w:szCs w:val="28"/>
        </w:rPr>
        <w:t>. В случае внесения изменений в бюджетное обязательство без внесения изменений в документ-основание,</w:t>
      </w:r>
      <w:r w:rsidR="006E3FCC">
        <w:rPr>
          <w:rFonts w:ascii="Times New Roman" w:hAnsi="Times New Roman" w:cs="Times New Roman"/>
          <w:sz w:val="28"/>
          <w:szCs w:val="28"/>
        </w:rPr>
        <w:t xml:space="preserve"> </w:t>
      </w:r>
      <w:r w:rsidR="0088349D" w:rsidRPr="00C83D74">
        <w:rPr>
          <w:rFonts w:ascii="Times New Roman" w:hAnsi="Times New Roman" w:cs="Times New Roman"/>
          <w:sz w:val="28"/>
          <w:szCs w:val="28"/>
        </w:rPr>
        <w:t xml:space="preserve">указанный документ-основание в </w:t>
      </w:r>
      <w:r w:rsidR="001D27DA" w:rsidRPr="00C83D74">
        <w:rPr>
          <w:rFonts w:ascii="Times New Roman" w:hAnsi="Times New Roman" w:cs="Times New Roman"/>
          <w:sz w:val="28"/>
          <w:szCs w:val="28"/>
        </w:rPr>
        <w:t>финансовый орган</w:t>
      </w:r>
      <w:r w:rsidR="0088349D" w:rsidRPr="00C83D74">
        <w:rPr>
          <w:rFonts w:ascii="Times New Roman" w:hAnsi="Times New Roman" w:cs="Times New Roman"/>
          <w:sz w:val="28"/>
          <w:szCs w:val="28"/>
        </w:rPr>
        <w:t xml:space="preserve"> повторно не представляется.</w:t>
      </w:r>
    </w:p>
    <w:p w:rsidR="00567029" w:rsidRPr="00C83D74" w:rsidRDefault="007801D4" w:rsidP="00C83D74">
      <w:pPr>
        <w:spacing w:after="0" w:line="240" w:lineRule="auto"/>
        <w:ind w:firstLine="567"/>
        <w:jc w:val="both"/>
        <w:rPr>
          <w:rFonts w:ascii="Times New Roman" w:hAnsi="Times New Roman" w:cs="Times New Roman"/>
          <w:sz w:val="28"/>
          <w:szCs w:val="28"/>
        </w:rPr>
      </w:pPr>
      <w:bookmarkStart w:id="4" w:name="Par95"/>
      <w:bookmarkEnd w:id="4"/>
      <w:r w:rsidRPr="00C83D74">
        <w:rPr>
          <w:rFonts w:ascii="Times New Roman" w:hAnsi="Times New Roman" w:cs="Times New Roman"/>
          <w:sz w:val="28"/>
          <w:szCs w:val="28"/>
        </w:rPr>
        <w:t>15</w:t>
      </w:r>
      <w:r w:rsidR="00567029" w:rsidRPr="00C83D74">
        <w:rPr>
          <w:rFonts w:ascii="Times New Roman" w:hAnsi="Times New Roman" w:cs="Times New Roman"/>
          <w:sz w:val="28"/>
          <w:szCs w:val="28"/>
        </w:rPr>
        <w:t>. Учёт бюджетных обязательств осуществляется финансовым органом:</w:t>
      </w:r>
    </w:p>
    <w:p w:rsidR="00567029" w:rsidRPr="00C83D74" w:rsidRDefault="00567029"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 на лицевом счёте получателя</w:t>
      </w:r>
      <w:r w:rsidR="000D63B1" w:rsidRPr="00C83D74">
        <w:rPr>
          <w:rFonts w:ascii="Times New Roman" w:hAnsi="Times New Roman" w:cs="Times New Roman"/>
          <w:sz w:val="28"/>
          <w:szCs w:val="28"/>
        </w:rPr>
        <w:t xml:space="preserve"> бюджетных</w:t>
      </w:r>
      <w:r w:rsidRPr="00C83D74">
        <w:rPr>
          <w:rFonts w:ascii="Times New Roman" w:hAnsi="Times New Roman" w:cs="Times New Roman"/>
          <w:sz w:val="28"/>
          <w:szCs w:val="28"/>
        </w:rPr>
        <w:t xml:space="preserve"> средств, открыто</w:t>
      </w:r>
      <w:r w:rsidR="006E3FCC">
        <w:rPr>
          <w:rFonts w:ascii="Times New Roman" w:hAnsi="Times New Roman" w:cs="Times New Roman"/>
          <w:sz w:val="28"/>
          <w:szCs w:val="28"/>
        </w:rPr>
        <w:t>м</w:t>
      </w:r>
      <w:r w:rsidRPr="00C83D74">
        <w:rPr>
          <w:rFonts w:ascii="Times New Roman" w:hAnsi="Times New Roman" w:cs="Times New Roman"/>
          <w:sz w:val="28"/>
          <w:szCs w:val="28"/>
        </w:rPr>
        <w:t xml:space="preserve"> в финансовом органе в установленном порядке;</w:t>
      </w:r>
    </w:p>
    <w:p w:rsidR="00567029" w:rsidRPr="00C83D74" w:rsidRDefault="00567029"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 в пределах остатка лимита бюджетных обязательств на текущий финансовый год;</w:t>
      </w:r>
    </w:p>
    <w:p w:rsidR="00567029" w:rsidRPr="00C83D74" w:rsidRDefault="00567029"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 по кодам бюджетной классификации расходов бюджетов Российской Федерации, кодам классификации расходов, утвержденным приказами финансового органа (далее – КБК);</w:t>
      </w:r>
    </w:p>
    <w:p w:rsidR="00567029" w:rsidRPr="00C83D74" w:rsidRDefault="00567029"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 по источникам средств, за счет которых исполняются бюджетные обязательства;</w:t>
      </w:r>
    </w:p>
    <w:p w:rsidR="00567029" w:rsidRPr="00C83D74" w:rsidRDefault="00567029"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 xml:space="preserve">- в действующем ПК. </w:t>
      </w:r>
    </w:p>
    <w:p w:rsidR="007801D4" w:rsidRPr="00C83D74" w:rsidRDefault="007801D4"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Бюджетные обязательства, принятые на текущий финансовый год, на первый и второй год планового периода учитываются отдельно, с автоматическим присвоением уникального, последовательного в рамках одного календарного года номера бюджетного обязательства.</w:t>
      </w:r>
    </w:p>
    <w:p w:rsidR="0088349D" w:rsidRPr="00C83D74" w:rsidRDefault="0088349D"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1</w:t>
      </w:r>
      <w:r w:rsidR="0003713A" w:rsidRPr="00C83D74">
        <w:rPr>
          <w:rFonts w:ascii="Times New Roman" w:hAnsi="Times New Roman" w:cs="Times New Roman"/>
          <w:sz w:val="28"/>
          <w:szCs w:val="28"/>
        </w:rPr>
        <w:t>6</w:t>
      </w:r>
      <w:r w:rsidRPr="00C83D74">
        <w:rPr>
          <w:rFonts w:ascii="Times New Roman" w:hAnsi="Times New Roman" w:cs="Times New Roman"/>
          <w:sz w:val="28"/>
          <w:szCs w:val="28"/>
        </w:rPr>
        <w:t xml:space="preserve">. При постановке на учет бюджетных обязательств (внесении в них изменений) в соответствии со Сведениями о бюджетном обязательстве, сформированными получателем средств </w:t>
      </w:r>
      <w:r w:rsidR="00AC2578" w:rsidRPr="00C83D74">
        <w:rPr>
          <w:rFonts w:ascii="Times New Roman" w:hAnsi="Times New Roman" w:cs="Times New Roman"/>
          <w:sz w:val="28"/>
          <w:szCs w:val="28"/>
        </w:rPr>
        <w:t xml:space="preserve">местного </w:t>
      </w:r>
      <w:r w:rsidRPr="00C83D74">
        <w:rPr>
          <w:rFonts w:ascii="Times New Roman" w:hAnsi="Times New Roman" w:cs="Times New Roman"/>
          <w:sz w:val="28"/>
          <w:szCs w:val="28"/>
        </w:rPr>
        <w:t xml:space="preserve">бюджета, </w:t>
      </w:r>
      <w:r w:rsidR="00AC2578" w:rsidRPr="00C83D74">
        <w:rPr>
          <w:rFonts w:ascii="Times New Roman" w:hAnsi="Times New Roman" w:cs="Times New Roman"/>
          <w:sz w:val="28"/>
          <w:szCs w:val="28"/>
        </w:rPr>
        <w:t xml:space="preserve">финансовый </w:t>
      </w:r>
      <w:r w:rsidRPr="00C83D74">
        <w:rPr>
          <w:rFonts w:ascii="Times New Roman" w:hAnsi="Times New Roman" w:cs="Times New Roman"/>
          <w:sz w:val="28"/>
          <w:szCs w:val="28"/>
        </w:rPr>
        <w:t xml:space="preserve">орган в течение </w:t>
      </w:r>
      <w:r w:rsidR="00AC2578" w:rsidRPr="00C83D74">
        <w:rPr>
          <w:rFonts w:ascii="Times New Roman" w:hAnsi="Times New Roman" w:cs="Times New Roman"/>
          <w:sz w:val="28"/>
          <w:szCs w:val="28"/>
        </w:rPr>
        <w:t>трех</w:t>
      </w:r>
      <w:r w:rsidRPr="00C83D74">
        <w:rPr>
          <w:rFonts w:ascii="Times New Roman" w:hAnsi="Times New Roman" w:cs="Times New Roman"/>
          <w:sz w:val="28"/>
          <w:szCs w:val="28"/>
        </w:rPr>
        <w:t xml:space="preserve"> рабочих дней со дня, следующего за днем поступления Сведений о бюджетном обязательстве, </w:t>
      </w:r>
      <w:r w:rsidR="005F7928" w:rsidRPr="00C83D74">
        <w:rPr>
          <w:rFonts w:ascii="Times New Roman" w:hAnsi="Times New Roman" w:cs="Times New Roman"/>
          <w:sz w:val="28"/>
          <w:szCs w:val="28"/>
        </w:rPr>
        <w:t xml:space="preserve">отраслевой отдел финансового органа </w:t>
      </w:r>
      <w:r w:rsidRPr="00C83D74">
        <w:rPr>
          <w:rFonts w:ascii="Times New Roman" w:hAnsi="Times New Roman" w:cs="Times New Roman"/>
          <w:sz w:val="28"/>
          <w:szCs w:val="28"/>
        </w:rPr>
        <w:t>осуществляет их проверку по следующим направлениям:</w:t>
      </w:r>
    </w:p>
    <w:p w:rsidR="009A6F6D" w:rsidRDefault="00AC2578" w:rsidP="00C83D74">
      <w:pPr>
        <w:autoSpaceDE w:val="0"/>
        <w:autoSpaceDN w:val="0"/>
        <w:adjustRightInd w:val="0"/>
        <w:spacing w:after="0" w:line="240" w:lineRule="auto"/>
        <w:ind w:firstLine="540"/>
        <w:jc w:val="both"/>
        <w:rPr>
          <w:rFonts w:ascii="Times New Roman" w:hAnsi="Times New Roman" w:cs="Times New Roman"/>
          <w:sz w:val="28"/>
          <w:szCs w:val="28"/>
        </w:rPr>
      </w:pPr>
      <w:bookmarkStart w:id="5" w:name="Par96"/>
      <w:bookmarkEnd w:id="5"/>
      <w:r w:rsidRPr="00C83D74">
        <w:rPr>
          <w:rFonts w:ascii="Times New Roman" w:hAnsi="Times New Roman" w:cs="Times New Roman"/>
          <w:sz w:val="28"/>
          <w:szCs w:val="28"/>
        </w:rPr>
        <w:t xml:space="preserve">- </w:t>
      </w:r>
      <w:r w:rsidR="0088349D" w:rsidRPr="00C83D74">
        <w:rPr>
          <w:rFonts w:ascii="Times New Roman" w:hAnsi="Times New Roman" w:cs="Times New Roman"/>
          <w:sz w:val="28"/>
          <w:szCs w:val="28"/>
        </w:rPr>
        <w:t xml:space="preserve">соответствие информации о бюджетном обязательстве, указанной в Сведениях о бюджетном обязательстве, документам-основаниям, </w:t>
      </w:r>
      <w:r w:rsidRPr="00C83D74">
        <w:rPr>
          <w:rFonts w:ascii="Times New Roman" w:hAnsi="Times New Roman" w:cs="Times New Roman"/>
          <w:sz w:val="28"/>
          <w:szCs w:val="28"/>
        </w:rPr>
        <w:t xml:space="preserve">прикрепленным </w:t>
      </w:r>
      <w:r w:rsidR="0088349D" w:rsidRPr="00C83D74">
        <w:rPr>
          <w:rFonts w:ascii="Times New Roman" w:hAnsi="Times New Roman" w:cs="Times New Roman"/>
          <w:sz w:val="28"/>
          <w:szCs w:val="28"/>
        </w:rPr>
        <w:t xml:space="preserve">получателями средств </w:t>
      </w:r>
      <w:r w:rsidRPr="00C83D74">
        <w:rPr>
          <w:rFonts w:ascii="Times New Roman" w:hAnsi="Times New Roman" w:cs="Times New Roman"/>
          <w:sz w:val="28"/>
          <w:szCs w:val="28"/>
        </w:rPr>
        <w:t xml:space="preserve">местного </w:t>
      </w:r>
      <w:r w:rsidR="0088349D" w:rsidRPr="00C83D74">
        <w:rPr>
          <w:rFonts w:ascii="Times New Roman" w:hAnsi="Times New Roman" w:cs="Times New Roman"/>
          <w:sz w:val="28"/>
          <w:szCs w:val="28"/>
        </w:rPr>
        <w:t xml:space="preserve"> бюджета в </w:t>
      </w:r>
      <w:r w:rsidRPr="00C83D74">
        <w:rPr>
          <w:rFonts w:ascii="Times New Roman" w:hAnsi="Times New Roman" w:cs="Times New Roman"/>
          <w:sz w:val="28"/>
          <w:szCs w:val="28"/>
        </w:rPr>
        <w:t>ПК</w:t>
      </w:r>
      <w:r w:rsidR="0088349D" w:rsidRPr="00C83D74">
        <w:rPr>
          <w:rFonts w:ascii="Times New Roman" w:hAnsi="Times New Roman" w:cs="Times New Roman"/>
          <w:sz w:val="28"/>
          <w:szCs w:val="28"/>
        </w:rPr>
        <w:t xml:space="preserve"> для постановки на учет бюджетных обязательств в соответствии с настоящим </w:t>
      </w:r>
      <w:r w:rsidR="009A6F6D">
        <w:rPr>
          <w:rFonts w:ascii="Times New Roman" w:hAnsi="Times New Roman" w:cs="Times New Roman"/>
          <w:sz w:val="28"/>
          <w:szCs w:val="28"/>
        </w:rPr>
        <w:t xml:space="preserve"> </w:t>
      </w:r>
      <w:r w:rsidR="0088349D" w:rsidRPr="00C83D74">
        <w:rPr>
          <w:rFonts w:ascii="Times New Roman" w:hAnsi="Times New Roman" w:cs="Times New Roman"/>
          <w:sz w:val="28"/>
          <w:szCs w:val="28"/>
        </w:rPr>
        <w:t xml:space="preserve">Порядком </w:t>
      </w:r>
      <w:r w:rsidR="009A6F6D">
        <w:rPr>
          <w:rFonts w:ascii="Times New Roman" w:hAnsi="Times New Roman" w:cs="Times New Roman"/>
          <w:sz w:val="28"/>
          <w:szCs w:val="28"/>
        </w:rPr>
        <w:t xml:space="preserve"> </w:t>
      </w:r>
      <w:r w:rsidR="0088349D" w:rsidRPr="00C83D74">
        <w:rPr>
          <w:rFonts w:ascii="Times New Roman" w:hAnsi="Times New Roman" w:cs="Times New Roman"/>
          <w:sz w:val="28"/>
          <w:szCs w:val="28"/>
        </w:rPr>
        <w:t>или</w:t>
      </w:r>
    </w:p>
    <w:p w:rsidR="0088349D" w:rsidRPr="00C83D74" w:rsidRDefault="0088349D" w:rsidP="009A6F6D">
      <w:pPr>
        <w:autoSpaceDE w:val="0"/>
        <w:autoSpaceDN w:val="0"/>
        <w:adjustRightInd w:val="0"/>
        <w:spacing w:after="0" w:line="240" w:lineRule="auto"/>
        <w:jc w:val="both"/>
        <w:rPr>
          <w:rFonts w:ascii="Times New Roman" w:hAnsi="Times New Roman" w:cs="Times New Roman"/>
          <w:sz w:val="28"/>
          <w:szCs w:val="28"/>
        </w:rPr>
      </w:pPr>
      <w:r w:rsidRPr="00C83D74">
        <w:rPr>
          <w:rFonts w:ascii="Times New Roman" w:hAnsi="Times New Roman" w:cs="Times New Roman"/>
          <w:sz w:val="28"/>
          <w:szCs w:val="28"/>
        </w:rPr>
        <w:t>включению в реестр контрактов или реестр контрактов, содержащих государственную тайну (за исключением Сведений о бюджетном обязательстве, содержащих сведения, составляющие государственную тайну);</w:t>
      </w:r>
    </w:p>
    <w:p w:rsidR="0088349D" w:rsidRPr="00C83D74" w:rsidRDefault="00AC2578"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 xml:space="preserve">- </w:t>
      </w:r>
      <w:bookmarkStart w:id="6" w:name="Par100"/>
      <w:bookmarkEnd w:id="6"/>
      <w:r w:rsidR="0088349D" w:rsidRPr="00C83D74">
        <w:rPr>
          <w:rFonts w:ascii="Times New Roman" w:hAnsi="Times New Roman" w:cs="Times New Roman"/>
          <w:sz w:val="28"/>
          <w:szCs w:val="28"/>
        </w:rPr>
        <w:t>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w:t>
      </w:r>
      <w:r w:rsidR="008705F6" w:rsidRPr="00C83D74">
        <w:rPr>
          <w:rFonts w:ascii="Times New Roman" w:hAnsi="Times New Roman" w:cs="Times New Roman"/>
          <w:sz w:val="28"/>
          <w:szCs w:val="28"/>
        </w:rPr>
        <w:t xml:space="preserve"> приложением № 1</w:t>
      </w:r>
      <w:r w:rsidR="0088349D" w:rsidRPr="00C83D74">
        <w:rPr>
          <w:rFonts w:ascii="Times New Roman" w:hAnsi="Times New Roman" w:cs="Times New Roman"/>
          <w:sz w:val="28"/>
          <w:szCs w:val="28"/>
        </w:rPr>
        <w:t xml:space="preserve"> к настоящему Порядку;</w:t>
      </w:r>
    </w:p>
    <w:p w:rsidR="0088349D" w:rsidRPr="00C83D74" w:rsidRDefault="008705F6" w:rsidP="00C83D74">
      <w:pPr>
        <w:autoSpaceDE w:val="0"/>
        <w:autoSpaceDN w:val="0"/>
        <w:adjustRightInd w:val="0"/>
        <w:spacing w:after="0" w:line="240" w:lineRule="auto"/>
        <w:ind w:firstLine="540"/>
        <w:jc w:val="both"/>
        <w:rPr>
          <w:rFonts w:ascii="Times New Roman" w:hAnsi="Times New Roman" w:cs="Times New Roman"/>
          <w:sz w:val="28"/>
          <w:szCs w:val="28"/>
        </w:rPr>
      </w:pPr>
      <w:bookmarkStart w:id="7" w:name="Par101"/>
      <w:bookmarkEnd w:id="7"/>
      <w:r w:rsidRPr="00C83D74">
        <w:rPr>
          <w:rFonts w:ascii="Times New Roman" w:hAnsi="Times New Roman" w:cs="Times New Roman"/>
          <w:sz w:val="28"/>
          <w:szCs w:val="28"/>
        </w:rPr>
        <w:t xml:space="preserve">- </w:t>
      </w:r>
      <w:r w:rsidR="0088349D" w:rsidRPr="00C83D74">
        <w:rPr>
          <w:rFonts w:ascii="Times New Roman" w:hAnsi="Times New Roman" w:cs="Times New Roman"/>
          <w:sz w:val="28"/>
          <w:szCs w:val="28"/>
        </w:rPr>
        <w:t xml:space="preserve">непревышение суммы бюджетного обязательства по соответствующим кодам классификации расходов </w:t>
      </w:r>
      <w:r w:rsidRPr="00C83D74">
        <w:rPr>
          <w:rFonts w:ascii="Times New Roman" w:hAnsi="Times New Roman" w:cs="Times New Roman"/>
          <w:sz w:val="28"/>
          <w:szCs w:val="28"/>
        </w:rPr>
        <w:t>местного</w:t>
      </w:r>
      <w:r w:rsidR="0088349D" w:rsidRPr="00C83D74">
        <w:rPr>
          <w:rFonts w:ascii="Times New Roman" w:hAnsi="Times New Roman" w:cs="Times New Roman"/>
          <w:sz w:val="28"/>
          <w:szCs w:val="28"/>
        </w:rPr>
        <w:t xml:space="preserve"> бюджета над суммой неиспользованных лимитов</w:t>
      </w:r>
      <w:r w:rsidR="005F7928" w:rsidRPr="00C83D74">
        <w:rPr>
          <w:rFonts w:ascii="Times New Roman" w:hAnsi="Times New Roman" w:cs="Times New Roman"/>
          <w:sz w:val="28"/>
          <w:szCs w:val="28"/>
        </w:rPr>
        <w:t xml:space="preserve"> (суммы бюджетных ассигнований за минусом сумм </w:t>
      </w:r>
      <w:r w:rsidR="005F7928" w:rsidRPr="00C83D74">
        <w:rPr>
          <w:rFonts w:ascii="Times New Roman" w:hAnsi="Times New Roman" w:cs="Times New Roman"/>
          <w:sz w:val="28"/>
          <w:szCs w:val="28"/>
        </w:rPr>
        <w:lastRenderedPageBreak/>
        <w:t>уже зарегистрированных бюджетных обязательств и прошедших согласование в финансовом органе заявок получателей средств на размещение муниципального заказа, котировок)</w:t>
      </w:r>
      <w:r w:rsidR="0088349D" w:rsidRPr="00C83D74">
        <w:rPr>
          <w:rFonts w:ascii="Times New Roman" w:hAnsi="Times New Roman" w:cs="Times New Roman"/>
          <w:sz w:val="28"/>
          <w:szCs w:val="28"/>
        </w:rPr>
        <w:t xml:space="preserve"> бюджетных обязательств (бюджетных ассигнований на исполнение публичных нормативных обязательств), отраженных на соответствующем лицевом счете получателя бюджетных средств, отдельно для текущего финансового года, для первого и для второго года планового периода;</w:t>
      </w:r>
    </w:p>
    <w:p w:rsidR="005F7928" w:rsidRPr="00C83D74" w:rsidRDefault="005F7928"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 непревышение суммы бюджетного обязательства по соответствующим кодам классификации расходов местного бюджета над суммой неиспользованных бюджетных ассигнований на исполнение публичных нормативных обязательств, отраженных на соответствующем лицевом счете получателя бюджетных средств, отдельно для текущего финансового года, для первого и для второго года планового периода;</w:t>
      </w:r>
    </w:p>
    <w:p w:rsidR="0088349D" w:rsidRPr="00C83D74" w:rsidRDefault="008705F6" w:rsidP="00C83D74">
      <w:pPr>
        <w:autoSpaceDE w:val="0"/>
        <w:autoSpaceDN w:val="0"/>
        <w:adjustRightInd w:val="0"/>
        <w:spacing w:after="0" w:line="240" w:lineRule="auto"/>
        <w:ind w:firstLine="540"/>
        <w:jc w:val="both"/>
        <w:rPr>
          <w:rFonts w:ascii="Times New Roman" w:hAnsi="Times New Roman" w:cs="Times New Roman"/>
          <w:sz w:val="28"/>
          <w:szCs w:val="28"/>
        </w:rPr>
      </w:pPr>
      <w:bookmarkStart w:id="8" w:name="Par102"/>
      <w:bookmarkEnd w:id="8"/>
      <w:r w:rsidRPr="00C83D74">
        <w:rPr>
          <w:rFonts w:ascii="Times New Roman" w:hAnsi="Times New Roman" w:cs="Times New Roman"/>
          <w:sz w:val="28"/>
          <w:szCs w:val="28"/>
        </w:rPr>
        <w:t xml:space="preserve">- </w:t>
      </w:r>
      <w:r w:rsidR="0088349D" w:rsidRPr="00C83D74">
        <w:rPr>
          <w:rFonts w:ascii="Times New Roman" w:hAnsi="Times New Roman" w:cs="Times New Roman"/>
          <w:sz w:val="28"/>
          <w:szCs w:val="28"/>
        </w:rPr>
        <w:t xml:space="preserve">соответствие предмета бюджетного обязательства, указанного в Сведениях о бюджетном обязательстве, документе-основании, коду вида (кодам видов) расходов классификации расходов </w:t>
      </w:r>
      <w:r w:rsidRPr="00C83D74">
        <w:rPr>
          <w:rFonts w:ascii="Times New Roman" w:hAnsi="Times New Roman" w:cs="Times New Roman"/>
          <w:sz w:val="28"/>
          <w:szCs w:val="28"/>
        </w:rPr>
        <w:t>местного</w:t>
      </w:r>
      <w:r w:rsidR="0088349D" w:rsidRPr="00C83D74">
        <w:rPr>
          <w:rFonts w:ascii="Times New Roman" w:hAnsi="Times New Roman" w:cs="Times New Roman"/>
          <w:sz w:val="28"/>
          <w:szCs w:val="28"/>
        </w:rPr>
        <w:t xml:space="preserve"> бюджета, указанному в Сведениях о бюджетном обязательстве, документе-основании</w:t>
      </w:r>
      <w:r w:rsidR="00B2738D" w:rsidRPr="00C83D74">
        <w:rPr>
          <w:rFonts w:ascii="Times New Roman" w:hAnsi="Times New Roman" w:cs="Times New Roman"/>
          <w:sz w:val="28"/>
          <w:szCs w:val="28"/>
        </w:rPr>
        <w:t>;</w:t>
      </w:r>
    </w:p>
    <w:p w:rsidR="005F7928" w:rsidRPr="00C83D74" w:rsidRDefault="005F7928"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 соответствие реквизитов, указанных в Сведениях о бюджетном обязательстве, документам-основаниям</w:t>
      </w:r>
      <w:r w:rsidR="00B2738D" w:rsidRPr="00C83D74">
        <w:rPr>
          <w:rFonts w:ascii="Times New Roman" w:hAnsi="Times New Roman" w:cs="Times New Roman"/>
          <w:sz w:val="28"/>
          <w:szCs w:val="28"/>
        </w:rPr>
        <w:t>.</w:t>
      </w:r>
    </w:p>
    <w:p w:rsidR="008705F6" w:rsidRPr="00C83D74" w:rsidRDefault="008705F6" w:rsidP="00C83D74">
      <w:pPr>
        <w:spacing w:after="0" w:line="240" w:lineRule="auto"/>
        <w:ind w:firstLine="720"/>
        <w:jc w:val="both"/>
        <w:rPr>
          <w:rFonts w:ascii="Times New Roman" w:hAnsi="Times New Roman" w:cs="Times New Roman"/>
          <w:sz w:val="28"/>
          <w:szCs w:val="28"/>
        </w:rPr>
      </w:pPr>
      <w:r w:rsidRPr="00C83D74">
        <w:rPr>
          <w:rFonts w:ascii="Times New Roman" w:hAnsi="Times New Roman" w:cs="Times New Roman"/>
          <w:sz w:val="28"/>
          <w:szCs w:val="28"/>
        </w:rPr>
        <w:t xml:space="preserve">Прикрепленные в ПК документы-основания заверяются ЭЦП первого уровня. </w:t>
      </w:r>
      <w:r w:rsidR="00567029" w:rsidRPr="00C83D74">
        <w:rPr>
          <w:rFonts w:ascii="Times New Roman" w:hAnsi="Times New Roman" w:cs="Times New Roman"/>
          <w:sz w:val="28"/>
          <w:szCs w:val="28"/>
        </w:rPr>
        <w:t>Финансовый орган</w:t>
      </w:r>
      <w:r w:rsidRPr="00C83D74">
        <w:rPr>
          <w:rFonts w:ascii="Times New Roman" w:hAnsi="Times New Roman" w:cs="Times New Roman"/>
          <w:sz w:val="28"/>
          <w:szCs w:val="28"/>
        </w:rPr>
        <w:t xml:space="preserve"> может запросить прикрепление дополнительных форматов, в случае плохой читаемости сканированного изображения или несовместимости формата электронного документа. В случае необходимости допускается одновременное прикрепление редактируемой версии документа и сканированного изображения некоторых фрагментов.</w:t>
      </w:r>
    </w:p>
    <w:p w:rsidR="008705F6" w:rsidRPr="00C83D74" w:rsidRDefault="008705F6" w:rsidP="00C83D74">
      <w:pPr>
        <w:spacing w:after="0" w:line="240" w:lineRule="auto"/>
        <w:ind w:firstLine="720"/>
        <w:jc w:val="both"/>
        <w:rPr>
          <w:rFonts w:ascii="Times New Roman" w:hAnsi="Times New Roman" w:cs="Times New Roman"/>
          <w:sz w:val="28"/>
          <w:szCs w:val="28"/>
        </w:rPr>
      </w:pPr>
      <w:r w:rsidRPr="00C83D74">
        <w:rPr>
          <w:rFonts w:ascii="Times New Roman" w:hAnsi="Times New Roman" w:cs="Times New Roman"/>
          <w:sz w:val="28"/>
          <w:szCs w:val="28"/>
        </w:rPr>
        <w:t>Ответственность за достоверность указанных в настоящем пункте, оправдательных документов-оснований, прикрепленных в электронном виде, несет получатель средств.</w:t>
      </w:r>
    </w:p>
    <w:p w:rsidR="007801D4" w:rsidRPr="00C83D74" w:rsidRDefault="007801D4"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При внесении изменений в бюджетное обязательство отраслевые отделы финансового органа осуществляют проверки, аналогичные проверкам при первичном учете бюджетных обязательств, и дополнительно осуществляется проверка на непревышение  измененной суммы бюджетного обязательства по каждому КБК суммы произведенного кассового расхода по соответствующему КБК в рамках данного бюджетного обязательства.</w:t>
      </w:r>
    </w:p>
    <w:p w:rsidR="00BF78F3" w:rsidRPr="00C83D74" w:rsidRDefault="0088349D" w:rsidP="00C83D74">
      <w:pPr>
        <w:spacing w:after="0" w:line="240" w:lineRule="auto"/>
        <w:ind w:firstLine="567"/>
        <w:jc w:val="both"/>
        <w:rPr>
          <w:rFonts w:ascii="Times New Roman" w:hAnsi="Times New Roman" w:cs="Times New Roman"/>
          <w:sz w:val="28"/>
          <w:szCs w:val="28"/>
        </w:rPr>
      </w:pPr>
      <w:bookmarkStart w:id="9" w:name="Par105"/>
      <w:bookmarkEnd w:id="9"/>
      <w:r w:rsidRPr="00C83D74">
        <w:rPr>
          <w:rFonts w:ascii="Times New Roman" w:hAnsi="Times New Roman" w:cs="Times New Roman"/>
          <w:sz w:val="28"/>
          <w:szCs w:val="28"/>
        </w:rPr>
        <w:t>1</w:t>
      </w:r>
      <w:r w:rsidR="006E3FCC">
        <w:rPr>
          <w:rFonts w:ascii="Times New Roman" w:hAnsi="Times New Roman" w:cs="Times New Roman"/>
          <w:sz w:val="28"/>
          <w:szCs w:val="28"/>
        </w:rPr>
        <w:t>7</w:t>
      </w:r>
      <w:r w:rsidRPr="00C83D74">
        <w:rPr>
          <w:rFonts w:ascii="Times New Roman" w:hAnsi="Times New Roman" w:cs="Times New Roman"/>
          <w:sz w:val="28"/>
          <w:szCs w:val="28"/>
        </w:rPr>
        <w:t>. В случае положительного результата проверки, предусмотренной</w:t>
      </w:r>
      <w:r w:rsidR="00BF78F3" w:rsidRPr="00C83D74">
        <w:rPr>
          <w:rFonts w:ascii="Times New Roman" w:hAnsi="Times New Roman" w:cs="Times New Roman"/>
          <w:sz w:val="28"/>
          <w:szCs w:val="28"/>
        </w:rPr>
        <w:t xml:space="preserve"> пунктом 1</w:t>
      </w:r>
      <w:r w:rsidR="006E3FCC">
        <w:rPr>
          <w:rFonts w:ascii="Times New Roman" w:hAnsi="Times New Roman" w:cs="Times New Roman"/>
          <w:sz w:val="28"/>
          <w:szCs w:val="28"/>
        </w:rPr>
        <w:t>5</w:t>
      </w:r>
      <w:r w:rsidRPr="00C83D74">
        <w:rPr>
          <w:rFonts w:ascii="Times New Roman" w:hAnsi="Times New Roman" w:cs="Times New Roman"/>
          <w:sz w:val="28"/>
          <w:szCs w:val="28"/>
        </w:rPr>
        <w:t xml:space="preserve"> -</w:t>
      </w:r>
      <w:r w:rsidR="006E3FCC">
        <w:rPr>
          <w:rFonts w:ascii="Times New Roman" w:hAnsi="Times New Roman" w:cs="Times New Roman"/>
          <w:sz w:val="28"/>
          <w:szCs w:val="28"/>
        </w:rPr>
        <w:t xml:space="preserve"> </w:t>
      </w:r>
      <w:r w:rsidR="00BF78F3" w:rsidRPr="00C83D74">
        <w:rPr>
          <w:rFonts w:ascii="Times New Roman" w:hAnsi="Times New Roman" w:cs="Times New Roman"/>
          <w:sz w:val="28"/>
          <w:szCs w:val="28"/>
        </w:rPr>
        <w:t>1</w:t>
      </w:r>
      <w:r w:rsidR="006E3FCC">
        <w:rPr>
          <w:rFonts w:ascii="Times New Roman" w:hAnsi="Times New Roman" w:cs="Times New Roman"/>
          <w:sz w:val="28"/>
          <w:szCs w:val="28"/>
        </w:rPr>
        <w:t>6</w:t>
      </w:r>
      <w:r w:rsidRPr="00C83D74">
        <w:rPr>
          <w:rFonts w:ascii="Times New Roman" w:hAnsi="Times New Roman" w:cs="Times New Roman"/>
          <w:sz w:val="28"/>
          <w:szCs w:val="28"/>
        </w:rPr>
        <w:t xml:space="preserve">  настоящего Порядка, </w:t>
      </w:r>
      <w:r w:rsidR="00BF78F3" w:rsidRPr="00C83D74">
        <w:rPr>
          <w:rFonts w:ascii="Times New Roman" w:hAnsi="Times New Roman" w:cs="Times New Roman"/>
          <w:sz w:val="28"/>
          <w:szCs w:val="28"/>
        </w:rPr>
        <w:t xml:space="preserve">отраслевой отдел финансового </w:t>
      </w:r>
      <w:r w:rsidRPr="00C83D74">
        <w:rPr>
          <w:rFonts w:ascii="Times New Roman" w:hAnsi="Times New Roman" w:cs="Times New Roman"/>
          <w:sz w:val="28"/>
          <w:szCs w:val="28"/>
        </w:rPr>
        <w:t>орган</w:t>
      </w:r>
      <w:r w:rsidR="00BF78F3" w:rsidRPr="00C83D74">
        <w:rPr>
          <w:rFonts w:ascii="Times New Roman" w:hAnsi="Times New Roman" w:cs="Times New Roman"/>
          <w:sz w:val="28"/>
          <w:szCs w:val="28"/>
        </w:rPr>
        <w:t>а</w:t>
      </w:r>
      <w:r w:rsidRPr="00C83D74">
        <w:rPr>
          <w:rFonts w:ascii="Times New Roman" w:hAnsi="Times New Roman" w:cs="Times New Roman"/>
          <w:sz w:val="28"/>
          <w:szCs w:val="28"/>
        </w:rPr>
        <w:t xml:space="preserve"> </w:t>
      </w:r>
      <w:r w:rsidR="00C40B4E" w:rsidRPr="00C83D74">
        <w:rPr>
          <w:rFonts w:ascii="Times New Roman" w:hAnsi="Times New Roman" w:cs="Times New Roman"/>
          <w:sz w:val="28"/>
          <w:szCs w:val="28"/>
        </w:rPr>
        <w:t>учитывает</w:t>
      </w:r>
      <w:r w:rsidR="00BF78F3" w:rsidRPr="00C83D74">
        <w:rPr>
          <w:rFonts w:ascii="Times New Roman" w:hAnsi="Times New Roman" w:cs="Times New Roman"/>
          <w:sz w:val="28"/>
          <w:szCs w:val="28"/>
        </w:rPr>
        <w:t xml:space="preserve"> бюджетное обязательство (изменения в бюджетное обязательство), при этом, в ПК автоматически присваивается уникальный номер и  бюджетное обязательство учитывается  на лицевом счете получателя средств местного бюджета.</w:t>
      </w:r>
    </w:p>
    <w:p w:rsidR="0088349D" w:rsidRPr="00C83D74" w:rsidRDefault="0088349D"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AA2464" w:rsidRPr="00C83D74" w:rsidRDefault="00AA2464"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1</w:t>
      </w:r>
      <w:r w:rsidR="006E3FCC">
        <w:rPr>
          <w:rFonts w:ascii="Times New Roman" w:hAnsi="Times New Roman" w:cs="Times New Roman"/>
          <w:sz w:val="28"/>
          <w:szCs w:val="28"/>
        </w:rPr>
        <w:t>8</w:t>
      </w:r>
      <w:r w:rsidRPr="00C83D74">
        <w:rPr>
          <w:rFonts w:ascii="Times New Roman" w:hAnsi="Times New Roman" w:cs="Times New Roman"/>
          <w:sz w:val="28"/>
          <w:szCs w:val="28"/>
        </w:rPr>
        <w:t>. Постановка в неполном объеме на учет бюджетного обязательства, возникшего по основаниям, указанным в Перечне, не допускается, за исключением:</w:t>
      </w:r>
    </w:p>
    <w:p w:rsidR="00AA2464" w:rsidRPr="00C83D74" w:rsidRDefault="00AA2464" w:rsidP="00C83D74">
      <w:pPr>
        <w:spacing w:after="0" w:line="240" w:lineRule="auto"/>
        <w:ind w:firstLine="720"/>
        <w:jc w:val="both"/>
        <w:rPr>
          <w:rFonts w:ascii="Times New Roman" w:hAnsi="Times New Roman" w:cs="Times New Roman"/>
          <w:sz w:val="28"/>
          <w:szCs w:val="28"/>
        </w:rPr>
      </w:pPr>
      <w:r w:rsidRPr="00C83D74">
        <w:rPr>
          <w:rFonts w:ascii="Times New Roman" w:hAnsi="Times New Roman" w:cs="Times New Roman"/>
          <w:sz w:val="28"/>
          <w:szCs w:val="28"/>
        </w:rPr>
        <w:t>-</w:t>
      </w:r>
      <w:r w:rsidR="00E85B43" w:rsidRPr="00C83D74">
        <w:rPr>
          <w:rFonts w:ascii="Times New Roman" w:hAnsi="Times New Roman" w:cs="Times New Roman"/>
          <w:sz w:val="28"/>
          <w:szCs w:val="28"/>
        </w:rPr>
        <w:t xml:space="preserve"> постановки на учет</w:t>
      </w:r>
      <w:r w:rsidRPr="00C83D74">
        <w:rPr>
          <w:rFonts w:ascii="Times New Roman" w:hAnsi="Times New Roman" w:cs="Times New Roman"/>
          <w:sz w:val="28"/>
          <w:szCs w:val="28"/>
        </w:rPr>
        <w:t xml:space="preserve"> </w:t>
      </w:r>
      <w:r w:rsidR="00031BC2" w:rsidRPr="00C83D74">
        <w:rPr>
          <w:rFonts w:ascii="Times New Roman" w:hAnsi="Times New Roman" w:cs="Times New Roman"/>
          <w:sz w:val="28"/>
          <w:szCs w:val="28"/>
        </w:rPr>
        <w:t>документов</w:t>
      </w:r>
      <w:r w:rsidRPr="00C83D74">
        <w:rPr>
          <w:rFonts w:ascii="Times New Roman" w:hAnsi="Times New Roman" w:cs="Times New Roman"/>
          <w:sz w:val="28"/>
          <w:szCs w:val="28"/>
        </w:rPr>
        <w:t>, исполнение котор</w:t>
      </w:r>
      <w:r w:rsidR="00031BC2" w:rsidRPr="00C83D74">
        <w:rPr>
          <w:rFonts w:ascii="Times New Roman" w:hAnsi="Times New Roman" w:cs="Times New Roman"/>
          <w:sz w:val="28"/>
          <w:szCs w:val="28"/>
        </w:rPr>
        <w:t>ых</w:t>
      </w:r>
      <w:r w:rsidRPr="00C83D74">
        <w:rPr>
          <w:rFonts w:ascii="Times New Roman" w:hAnsi="Times New Roman" w:cs="Times New Roman"/>
          <w:sz w:val="28"/>
          <w:szCs w:val="28"/>
        </w:rPr>
        <w:t xml:space="preserve"> осуществляется частично за счет средств, предоставленных  из вышестоящих бюджетов</w:t>
      </w:r>
      <w:r w:rsidR="00031BC2" w:rsidRPr="00C83D74">
        <w:rPr>
          <w:rFonts w:ascii="Times New Roman" w:hAnsi="Times New Roman" w:cs="Times New Roman"/>
          <w:sz w:val="28"/>
          <w:szCs w:val="28"/>
        </w:rPr>
        <w:t xml:space="preserve"> и </w:t>
      </w:r>
      <w:r w:rsidR="00031BC2" w:rsidRPr="00C83D74">
        <w:rPr>
          <w:rFonts w:ascii="Times New Roman" w:hAnsi="Times New Roman" w:cs="Times New Roman"/>
          <w:sz w:val="28"/>
          <w:szCs w:val="28"/>
        </w:rPr>
        <w:lastRenderedPageBreak/>
        <w:t>других источников, не запрещенных действующим законодательством Российской Федерации</w:t>
      </w:r>
      <w:r w:rsidRPr="00C83D74">
        <w:rPr>
          <w:rFonts w:ascii="Times New Roman" w:hAnsi="Times New Roman" w:cs="Times New Roman"/>
          <w:sz w:val="28"/>
          <w:szCs w:val="28"/>
        </w:rPr>
        <w:t>;</w:t>
      </w:r>
    </w:p>
    <w:p w:rsidR="00AA2464" w:rsidRPr="00C83D74" w:rsidRDefault="00AA2464" w:rsidP="00C83D74">
      <w:pPr>
        <w:spacing w:after="0" w:line="240" w:lineRule="auto"/>
        <w:ind w:firstLine="720"/>
        <w:jc w:val="both"/>
        <w:rPr>
          <w:rFonts w:ascii="Times New Roman" w:hAnsi="Times New Roman" w:cs="Times New Roman"/>
          <w:sz w:val="28"/>
          <w:szCs w:val="28"/>
        </w:rPr>
      </w:pPr>
      <w:r w:rsidRPr="00C83D74">
        <w:rPr>
          <w:rFonts w:ascii="Times New Roman" w:hAnsi="Times New Roman" w:cs="Times New Roman"/>
          <w:sz w:val="28"/>
          <w:szCs w:val="28"/>
        </w:rPr>
        <w:t xml:space="preserve">- при принятии на учет бюджетного обязательства по нескольким </w:t>
      </w:r>
      <w:r w:rsidR="00567029" w:rsidRPr="00C83D74">
        <w:rPr>
          <w:rFonts w:ascii="Times New Roman" w:hAnsi="Times New Roman" w:cs="Times New Roman"/>
          <w:sz w:val="28"/>
          <w:szCs w:val="28"/>
        </w:rPr>
        <w:t>КБК</w:t>
      </w:r>
      <w:r w:rsidRPr="00C83D74">
        <w:rPr>
          <w:rFonts w:ascii="Times New Roman" w:hAnsi="Times New Roman" w:cs="Times New Roman"/>
          <w:sz w:val="28"/>
          <w:szCs w:val="28"/>
        </w:rPr>
        <w:t xml:space="preserve">. При этом бюджетные обязательства учитываются раздельно с присвоением номера каждому бюджетному обязательству, и общая сумма бюджетных обязательств не должна превышать </w:t>
      </w:r>
      <w:r w:rsidR="007C576C" w:rsidRPr="00C83D74">
        <w:rPr>
          <w:rFonts w:ascii="Times New Roman" w:hAnsi="Times New Roman" w:cs="Times New Roman"/>
          <w:sz w:val="28"/>
          <w:szCs w:val="28"/>
        </w:rPr>
        <w:t>суммы документа-основания.</w:t>
      </w:r>
      <w:r w:rsidRPr="00C83D74">
        <w:rPr>
          <w:rFonts w:ascii="Times New Roman" w:hAnsi="Times New Roman" w:cs="Times New Roman"/>
          <w:sz w:val="28"/>
          <w:szCs w:val="28"/>
        </w:rPr>
        <w:t xml:space="preserve"> </w:t>
      </w:r>
    </w:p>
    <w:p w:rsidR="00AA2464" w:rsidRPr="00C83D74" w:rsidRDefault="006E3FCC" w:rsidP="00C83D7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19</w:t>
      </w:r>
      <w:r w:rsidR="00AA2464" w:rsidRPr="00C83D74">
        <w:rPr>
          <w:rFonts w:ascii="Times New Roman" w:hAnsi="Times New Roman" w:cs="Times New Roman"/>
          <w:sz w:val="28"/>
          <w:szCs w:val="28"/>
        </w:rPr>
        <w:t xml:space="preserve">. В случае если бюджетное обязательство не прошло хотя бы один из видов проверки, установленных </w:t>
      </w:r>
      <w:r w:rsidR="00B06B79" w:rsidRPr="00C83D74">
        <w:rPr>
          <w:rFonts w:ascii="Times New Roman" w:hAnsi="Times New Roman" w:cs="Times New Roman"/>
          <w:sz w:val="28"/>
          <w:szCs w:val="28"/>
        </w:rPr>
        <w:t>пунктом 1</w:t>
      </w:r>
      <w:r>
        <w:rPr>
          <w:rFonts w:ascii="Times New Roman" w:hAnsi="Times New Roman" w:cs="Times New Roman"/>
          <w:sz w:val="28"/>
          <w:szCs w:val="28"/>
        </w:rPr>
        <w:t>6</w:t>
      </w:r>
      <w:r w:rsidR="00AA2464" w:rsidRPr="00C83D74">
        <w:rPr>
          <w:rFonts w:ascii="Times New Roman" w:hAnsi="Times New Roman" w:cs="Times New Roman"/>
          <w:color w:val="000000"/>
          <w:sz w:val="28"/>
          <w:szCs w:val="28"/>
        </w:rPr>
        <w:t xml:space="preserve"> настоящ</w:t>
      </w:r>
      <w:r w:rsidR="00261561" w:rsidRPr="00C83D74">
        <w:rPr>
          <w:rFonts w:ascii="Times New Roman" w:hAnsi="Times New Roman" w:cs="Times New Roman"/>
          <w:color w:val="000000"/>
          <w:sz w:val="28"/>
          <w:szCs w:val="28"/>
        </w:rPr>
        <w:t>его</w:t>
      </w:r>
      <w:r w:rsidR="00AA2464" w:rsidRPr="00C83D74">
        <w:rPr>
          <w:rFonts w:ascii="Times New Roman" w:hAnsi="Times New Roman" w:cs="Times New Roman"/>
          <w:color w:val="000000"/>
          <w:sz w:val="28"/>
          <w:szCs w:val="28"/>
        </w:rPr>
        <w:t xml:space="preserve"> Порядка</w:t>
      </w:r>
      <w:r w:rsidR="00AA2464" w:rsidRPr="00C83D74">
        <w:rPr>
          <w:rFonts w:ascii="Times New Roman" w:hAnsi="Times New Roman" w:cs="Times New Roman"/>
          <w:sz w:val="28"/>
          <w:szCs w:val="28"/>
        </w:rPr>
        <w:t xml:space="preserve">, отраслевые отделы </w:t>
      </w:r>
      <w:r w:rsidR="007C576C" w:rsidRPr="00C83D74">
        <w:rPr>
          <w:rFonts w:ascii="Times New Roman" w:hAnsi="Times New Roman" w:cs="Times New Roman"/>
          <w:sz w:val="28"/>
          <w:szCs w:val="28"/>
        </w:rPr>
        <w:t>ф</w:t>
      </w:r>
      <w:r w:rsidR="00B06B79" w:rsidRPr="00C83D74">
        <w:rPr>
          <w:rFonts w:ascii="Times New Roman" w:hAnsi="Times New Roman" w:cs="Times New Roman"/>
          <w:sz w:val="28"/>
          <w:szCs w:val="28"/>
        </w:rPr>
        <w:t xml:space="preserve">инансового органа </w:t>
      </w:r>
      <w:r w:rsidR="00AA2464" w:rsidRPr="00C83D74">
        <w:rPr>
          <w:rFonts w:ascii="Times New Roman" w:hAnsi="Times New Roman" w:cs="Times New Roman"/>
          <w:sz w:val="28"/>
          <w:szCs w:val="28"/>
        </w:rPr>
        <w:t>отказ</w:t>
      </w:r>
      <w:r w:rsidR="00B06B79" w:rsidRPr="00C83D74">
        <w:rPr>
          <w:rFonts w:ascii="Times New Roman" w:hAnsi="Times New Roman" w:cs="Times New Roman"/>
          <w:sz w:val="28"/>
          <w:szCs w:val="28"/>
        </w:rPr>
        <w:t>ывают</w:t>
      </w:r>
      <w:r w:rsidR="00AA2464" w:rsidRPr="00C83D74">
        <w:rPr>
          <w:rFonts w:ascii="Times New Roman" w:hAnsi="Times New Roman" w:cs="Times New Roman"/>
          <w:sz w:val="28"/>
          <w:szCs w:val="28"/>
        </w:rPr>
        <w:t xml:space="preserve"> в постановке на учет такого бюджетного обязательства. </w:t>
      </w:r>
    </w:p>
    <w:p w:rsidR="00AA2464" w:rsidRPr="00C83D74" w:rsidRDefault="00AA2464"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Получатель средств</w:t>
      </w:r>
      <w:r w:rsidR="00B06B79" w:rsidRPr="00C83D74">
        <w:rPr>
          <w:rFonts w:ascii="Times New Roman" w:hAnsi="Times New Roman" w:cs="Times New Roman"/>
          <w:sz w:val="28"/>
          <w:szCs w:val="28"/>
        </w:rPr>
        <w:t xml:space="preserve"> местного бюджета</w:t>
      </w:r>
      <w:r w:rsidRPr="00C83D74">
        <w:rPr>
          <w:rFonts w:ascii="Times New Roman" w:hAnsi="Times New Roman" w:cs="Times New Roman"/>
          <w:sz w:val="28"/>
          <w:szCs w:val="28"/>
        </w:rPr>
        <w:t xml:space="preserve"> может вносить изменения в бюджетные обязательства, а также производить их аннулирование.</w:t>
      </w:r>
    </w:p>
    <w:p w:rsidR="00C83D74" w:rsidRDefault="00F51AC9" w:rsidP="00C83D74">
      <w:pPr>
        <w:autoSpaceDE w:val="0"/>
        <w:autoSpaceDN w:val="0"/>
        <w:adjustRightInd w:val="0"/>
        <w:spacing w:after="0" w:line="240" w:lineRule="auto"/>
        <w:ind w:firstLine="540"/>
        <w:jc w:val="both"/>
        <w:rPr>
          <w:rFonts w:ascii="Times New Roman" w:hAnsi="Times New Roman" w:cs="Times New Roman"/>
          <w:sz w:val="28"/>
          <w:szCs w:val="28"/>
        </w:rPr>
      </w:pPr>
      <w:bookmarkStart w:id="10" w:name="Par128"/>
      <w:bookmarkStart w:id="11" w:name="Par127"/>
      <w:bookmarkEnd w:id="10"/>
      <w:bookmarkEnd w:id="11"/>
      <w:r w:rsidRPr="00C83D74">
        <w:rPr>
          <w:rFonts w:ascii="Times New Roman" w:hAnsi="Times New Roman" w:cs="Times New Roman"/>
          <w:sz w:val="28"/>
          <w:szCs w:val="28"/>
        </w:rPr>
        <w:t>2</w:t>
      </w:r>
      <w:r w:rsidR="006E3FCC">
        <w:rPr>
          <w:rFonts w:ascii="Times New Roman" w:hAnsi="Times New Roman" w:cs="Times New Roman"/>
          <w:sz w:val="28"/>
          <w:szCs w:val="28"/>
        </w:rPr>
        <w:t>0</w:t>
      </w:r>
      <w:r w:rsidR="0088349D" w:rsidRPr="00C83D74">
        <w:rPr>
          <w:rFonts w:ascii="Times New Roman" w:hAnsi="Times New Roman" w:cs="Times New Roman"/>
          <w:sz w:val="28"/>
          <w:szCs w:val="28"/>
        </w:rPr>
        <w:t xml:space="preserve">. </w:t>
      </w:r>
      <w:bookmarkStart w:id="12" w:name="Par142"/>
      <w:bookmarkEnd w:id="12"/>
      <w:r w:rsidR="0088349D" w:rsidRPr="00C83D74">
        <w:rPr>
          <w:rFonts w:ascii="Times New Roman" w:hAnsi="Times New Roman" w:cs="Times New Roman"/>
          <w:sz w:val="28"/>
          <w:szCs w:val="28"/>
        </w:rPr>
        <w:t xml:space="preserve">В случае ликвидации, реорганизации получателя средств </w:t>
      </w:r>
      <w:r w:rsidR="00130BE3" w:rsidRPr="00C83D74">
        <w:rPr>
          <w:rFonts w:ascii="Times New Roman" w:hAnsi="Times New Roman" w:cs="Times New Roman"/>
          <w:sz w:val="28"/>
          <w:szCs w:val="28"/>
        </w:rPr>
        <w:t>местного</w:t>
      </w:r>
      <w:r w:rsidR="0088349D" w:rsidRPr="00C83D74">
        <w:rPr>
          <w:rFonts w:ascii="Times New Roman" w:hAnsi="Times New Roman" w:cs="Times New Roman"/>
          <w:sz w:val="28"/>
          <w:szCs w:val="28"/>
        </w:rPr>
        <w:t xml:space="preserve"> бюджета либо изменения типа </w:t>
      </w:r>
      <w:r w:rsidR="00130BE3" w:rsidRPr="00C83D74">
        <w:rPr>
          <w:rFonts w:ascii="Times New Roman" w:hAnsi="Times New Roman" w:cs="Times New Roman"/>
          <w:sz w:val="28"/>
          <w:szCs w:val="28"/>
        </w:rPr>
        <w:t>муниципального</w:t>
      </w:r>
      <w:r w:rsidR="0088349D" w:rsidRPr="00C83D74">
        <w:rPr>
          <w:rFonts w:ascii="Times New Roman" w:hAnsi="Times New Roman" w:cs="Times New Roman"/>
          <w:sz w:val="28"/>
          <w:szCs w:val="28"/>
        </w:rPr>
        <w:t xml:space="preserve"> казенного учреждения не позднее пяти рабочих дней со дня, следующего за днем отзыва с соответствующего лицевого счета получателя бюджетных средств неиспользованных лимитов бюджетных обязательств (бюджетных ассигнований на исполнение публичных нормативных обязательств)</w:t>
      </w:r>
      <w:r w:rsidR="00130BE3" w:rsidRPr="00C83D74">
        <w:rPr>
          <w:rFonts w:ascii="Times New Roman" w:hAnsi="Times New Roman" w:cs="Times New Roman"/>
          <w:sz w:val="28"/>
          <w:szCs w:val="28"/>
        </w:rPr>
        <w:t>,</w:t>
      </w:r>
      <w:r w:rsidR="0088349D" w:rsidRPr="00C83D74">
        <w:rPr>
          <w:rFonts w:ascii="Times New Roman" w:hAnsi="Times New Roman" w:cs="Times New Roman"/>
          <w:sz w:val="28"/>
          <w:szCs w:val="28"/>
        </w:rPr>
        <w:t xml:space="preserve"> </w:t>
      </w:r>
      <w:r w:rsidR="00130BE3" w:rsidRPr="00C83D74">
        <w:rPr>
          <w:rFonts w:ascii="Times New Roman" w:hAnsi="Times New Roman" w:cs="Times New Roman"/>
          <w:sz w:val="28"/>
          <w:szCs w:val="28"/>
        </w:rPr>
        <w:t xml:space="preserve">указанный в настоящем пункте получатель средств местного бюджета </w:t>
      </w:r>
      <w:r w:rsidR="00C83D74">
        <w:rPr>
          <w:rFonts w:ascii="Times New Roman" w:hAnsi="Times New Roman" w:cs="Times New Roman"/>
          <w:sz w:val="28"/>
          <w:szCs w:val="28"/>
        </w:rPr>
        <w:t xml:space="preserve"> </w:t>
      </w:r>
      <w:r w:rsidR="0088349D" w:rsidRPr="00C83D74">
        <w:rPr>
          <w:rFonts w:ascii="Times New Roman" w:hAnsi="Times New Roman" w:cs="Times New Roman"/>
          <w:sz w:val="28"/>
          <w:szCs w:val="28"/>
        </w:rPr>
        <w:t>внос</w:t>
      </w:r>
      <w:r w:rsidR="00130BE3" w:rsidRPr="00C83D74">
        <w:rPr>
          <w:rFonts w:ascii="Times New Roman" w:hAnsi="Times New Roman" w:cs="Times New Roman"/>
          <w:sz w:val="28"/>
          <w:szCs w:val="28"/>
        </w:rPr>
        <w:t>и</w:t>
      </w:r>
      <w:r w:rsidR="0088349D" w:rsidRPr="00C83D74">
        <w:rPr>
          <w:rFonts w:ascii="Times New Roman" w:hAnsi="Times New Roman" w:cs="Times New Roman"/>
          <w:sz w:val="28"/>
          <w:szCs w:val="28"/>
        </w:rPr>
        <w:t>т</w:t>
      </w:r>
    </w:p>
    <w:p w:rsidR="0088349D" w:rsidRPr="00C83D74" w:rsidRDefault="0088349D" w:rsidP="00C83D74">
      <w:pPr>
        <w:autoSpaceDE w:val="0"/>
        <w:autoSpaceDN w:val="0"/>
        <w:adjustRightInd w:val="0"/>
        <w:spacing w:after="0" w:line="240" w:lineRule="auto"/>
        <w:jc w:val="both"/>
        <w:rPr>
          <w:rFonts w:ascii="Times New Roman" w:hAnsi="Times New Roman" w:cs="Times New Roman"/>
          <w:sz w:val="28"/>
          <w:szCs w:val="28"/>
        </w:rPr>
      </w:pPr>
      <w:r w:rsidRPr="00C83D74">
        <w:rPr>
          <w:rFonts w:ascii="Times New Roman" w:hAnsi="Times New Roman" w:cs="Times New Roman"/>
          <w:sz w:val="28"/>
          <w:szCs w:val="28"/>
        </w:rPr>
        <w:t xml:space="preserve"> изменения в ранее учтенные бюджетные обязательства в части аннулирования соответствующих неисполненных бюджетных обязательств.</w:t>
      </w:r>
    </w:p>
    <w:p w:rsidR="007801D4" w:rsidRPr="00C83D74" w:rsidRDefault="007801D4"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2</w:t>
      </w:r>
      <w:r w:rsidR="006E3FCC">
        <w:rPr>
          <w:rFonts w:ascii="Times New Roman" w:hAnsi="Times New Roman" w:cs="Times New Roman"/>
          <w:sz w:val="28"/>
          <w:szCs w:val="28"/>
        </w:rPr>
        <w:t>1</w:t>
      </w:r>
      <w:r w:rsidRPr="00C83D74">
        <w:rPr>
          <w:rFonts w:ascii="Times New Roman" w:hAnsi="Times New Roman" w:cs="Times New Roman"/>
          <w:sz w:val="28"/>
          <w:szCs w:val="28"/>
        </w:rPr>
        <w:t xml:space="preserve">. При внесении изменений в ранее произведенные кассовые расходы необходимым условием переноса произведенных кассовых расходов с одного КБК на другой является одновременное наличие двух бюджетных обязательств по </w:t>
      </w:r>
      <w:r w:rsidR="00194D8B" w:rsidRPr="00C83D74">
        <w:rPr>
          <w:rFonts w:ascii="Times New Roman" w:hAnsi="Times New Roman" w:cs="Times New Roman"/>
          <w:sz w:val="28"/>
          <w:szCs w:val="28"/>
        </w:rPr>
        <w:t xml:space="preserve">документу, </w:t>
      </w:r>
      <w:r w:rsidR="00194D8B" w:rsidRPr="009D6D94">
        <w:rPr>
          <w:rFonts w:ascii="Times New Roman" w:hAnsi="Times New Roman" w:cs="Times New Roman"/>
          <w:sz w:val="28"/>
          <w:szCs w:val="28"/>
        </w:rPr>
        <w:t xml:space="preserve">указанному в графе </w:t>
      </w:r>
      <w:r w:rsidR="009D6D94" w:rsidRPr="009D6D94">
        <w:rPr>
          <w:rFonts w:ascii="Times New Roman" w:hAnsi="Times New Roman" w:cs="Times New Roman"/>
          <w:sz w:val="28"/>
          <w:szCs w:val="28"/>
        </w:rPr>
        <w:t>2</w:t>
      </w:r>
      <w:r w:rsidR="00194D8B" w:rsidRPr="009D6D94">
        <w:rPr>
          <w:rFonts w:ascii="Times New Roman" w:hAnsi="Times New Roman" w:cs="Times New Roman"/>
          <w:sz w:val="28"/>
          <w:szCs w:val="28"/>
        </w:rPr>
        <w:t xml:space="preserve"> Перечня</w:t>
      </w:r>
      <w:r w:rsidRPr="009D6D94">
        <w:rPr>
          <w:rFonts w:ascii="Times New Roman" w:hAnsi="Times New Roman" w:cs="Times New Roman"/>
          <w:sz w:val="28"/>
          <w:szCs w:val="28"/>
        </w:rPr>
        <w:t>.</w:t>
      </w:r>
      <w:r w:rsidRPr="00C83D74">
        <w:rPr>
          <w:rFonts w:ascii="Times New Roman" w:hAnsi="Times New Roman" w:cs="Times New Roman"/>
          <w:sz w:val="28"/>
          <w:szCs w:val="28"/>
        </w:rPr>
        <w:t xml:space="preserve"> После проведения переноса кассовых расходов бюджетное обязательство, с которого расход переносился, подлежит аннулированию. </w:t>
      </w:r>
    </w:p>
    <w:p w:rsidR="00C83D74" w:rsidRDefault="00C83D74" w:rsidP="00C83D74">
      <w:pPr>
        <w:autoSpaceDE w:val="0"/>
        <w:autoSpaceDN w:val="0"/>
        <w:adjustRightInd w:val="0"/>
        <w:spacing w:after="0" w:line="240" w:lineRule="auto"/>
        <w:jc w:val="center"/>
        <w:outlineLvl w:val="1"/>
        <w:rPr>
          <w:rFonts w:ascii="Times New Roman" w:hAnsi="Times New Roman" w:cs="Times New Roman"/>
          <w:b/>
          <w:bCs/>
          <w:sz w:val="28"/>
          <w:szCs w:val="28"/>
        </w:rPr>
      </w:pPr>
    </w:p>
    <w:p w:rsidR="0088349D" w:rsidRPr="00C83D74" w:rsidRDefault="0088349D" w:rsidP="00C83D74">
      <w:pPr>
        <w:autoSpaceDE w:val="0"/>
        <w:autoSpaceDN w:val="0"/>
        <w:adjustRightInd w:val="0"/>
        <w:spacing w:after="0" w:line="240" w:lineRule="auto"/>
        <w:jc w:val="center"/>
        <w:outlineLvl w:val="1"/>
        <w:rPr>
          <w:rFonts w:ascii="Times New Roman" w:hAnsi="Times New Roman" w:cs="Times New Roman"/>
          <w:b/>
          <w:bCs/>
          <w:sz w:val="28"/>
          <w:szCs w:val="28"/>
        </w:rPr>
      </w:pPr>
      <w:r w:rsidRPr="00C83D74">
        <w:rPr>
          <w:rFonts w:ascii="Times New Roman" w:hAnsi="Times New Roman" w:cs="Times New Roman"/>
          <w:b/>
          <w:bCs/>
          <w:sz w:val="28"/>
          <w:szCs w:val="28"/>
        </w:rPr>
        <w:t xml:space="preserve">III. </w:t>
      </w:r>
      <w:r w:rsidR="00194D8B" w:rsidRPr="00C83D74">
        <w:rPr>
          <w:rFonts w:ascii="Times New Roman" w:hAnsi="Times New Roman" w:cs="Times New Roman"/>
          <w:b/>
          <w:bCs/>
          <w:sz w:val="28"/>
          <w:szCs w:val="28"/>
        </w:rPr>
        <w:t>П</w:t>
      </w:r>
      <w:r w:rsidRPr="00C83D74">
        <w:rPr>
          <w:rFonts w:ascii="Times New Roman" w:hAnsi="Times New Roman" w:cs="Times New Roman"/>
          <w:b/>
          <w:bCs/>
          <w:sz w:val="28"/>
          <w:szCs w:val="28"/>
        </w:rPr>
        <w:t>остановка на учет денежных обязательств</w:t>
      </w:r>
    </w:p>
    <w:p w:rsidR="0088349D" w:rsidRPr="00C83D74" w:rsidRDefault="0088349D" w:rsidP="00C83D74">
      <w:pPr>
        <w:autoSpaceDE w:val="0"/>
        <w:autoSpaceDN w:val="0"/>
        <w:adjustRightInd w:val="0"/>
        <w:spacing w:after="0" w:line="240" w:lineRule="auto"/>
        <w:jc w:val="center"/>
        <w:rPr>
          <w:rFonts w:ascii="Times New Roman" w:hAnsi="Times New Roman" w:cs="Times New Roman"/>
          <w:b/>
          <w:bCs/>
          <w:sz w:val="28"/>
          <w:szCs w:val="28"/>
        </w:rPr>
      </w:pPr>
      <w:r w:rsidRPr="00C83D74">
        <w:rPr>
          <w:rFonts w:ascii="Times New Roman" w:hAnsi="Times New Roman" w:cs="Times New Roman"/>
          <w:b/>
          <w:bCs/>
          <w:sz w:val="28"/>
          <w:szCs w:val="28"/>
        </w:rPr>
        <w:t>и внесение в них изменений</w:t>
      </w:r>
      <w:r w:rsidR="00C83D74">
        <w:rPr>
          <w:rFonts w:ascii="Times New Roman" w:hAnsi="Times New Roman" w:cs="Times New Roman"/>
          <w:b/>
          <w:bCs/>
          <w:sz w:val="28"/>
          <w:szCs w:val="28"/>
        </w:rPr>
        <w:t>.</w:t>
      </w:r>
    </w:p>
    <w:p w:rsidR="0088349D" w:rsidRPr="00C83D74" w:rsidRDefault="0088349D" w:rsidP="00C83D74">
      <w:pPr>
        <w:autoSpaceDE w:val="0"/>
        <w:autoSpaceDN w:val="0"/>
        <w:adjustRightInd w:val="0"/>
        <w:spacing w:after="0" w:line="240" w:lineRule="auto"/>
        <w:jc w:val="both"/>
        <w:rPr>
          <w:rFonts w:ascii="Times New Roman" w:hAnsi="Times New Roman" w:cs="Times New Roman"/>
          <w:sz w:val="28"/>
          <w:szCs w:val="28"/>
        </w:rPr>
      </w:pPr>
    </w:p>
    <w:p w:rsidR="0088349D" w:rsidRPr="00C83D74" w:rsidRDefault="00F51AC9" w:rsidP="00C83D74">
      <w:pPr>
        <w:autoSpaceDE w:val="0"/>
        <w:autoSpaceDN w:val="0"/>
        <w:adjustRightInd w:val="0"/>
        <w:spacing w:after="0" w:line="240" w:lineRule="auto"/>
        <w:ind w:firstLine="540"/>
        <w:jc w:val="both"/>
        <w:rPr>
          <w:rFonts w:ascii="Times New Roman" w:hAnsi="Times New Roman" w:cs="Times New Roman"/>
          <w:sz w:val="28"/>
          <w:szCs w:val="28"/>
        </w:rPr>
      </w:pPr>
      <w:bookmarkStart w:id="13" w:name="Par159"/>
      <w:bookmarkEnd w:id="13"/>
      <w:r w:rsidRPr="00C83D74">
        <w:rPr>
          <w:rFonts w:ascii="Times New Roman" w:hAnsi="Times New Roman" w:cs="Times New Roman"/>
          <w:sz w:val="28"/>
          <w:szCs w:val="28"/>
        </w:rPr>
        <w:t>2</w:t>
      </w:r>
      <w:r w:rsidR="006E3FCC">
        <w:rPr>
          <w:rFonts w:ascii="Times New Roman" w:hAnsi="Times New Roman" w:cs="Times New Roman"/>
          <w:sz w:val="28"/>
          <w:szCs w:val="28"/>
        </w:rPr>
        <w:t>2</w:t>
      </w:r>
      <w:r w:rsidR="000475F4" w:rsidRPr="00C83D74">
        <w:rPr>
          <w:rFonts w:ascii="Times New Roman" w:hAnsi="Times New Roman" w:cs="Times New Roman"/>
          <w:sz w:val="28"/>
          <w:szCs w:val="28"/>
        </w:rPr>
        <w:t>.</w:t>
      </w:r>
      <w:r w:rsidR="0088349D" w:rsidRPr="00C83D74">
        <w:rPr>
          <w:rFonts w:ascii="Times New Roman" w:hAnsi="Times New Roman" w:cs="Times New Roman"/>
          <w:sz w:val="28"/>
          <w:szCs w:val="28"/>
        </w:rPr>
        <w:t xml:space="preserve"> Сведения о денежных обязательствах по принятым бюджетным обязательствам формируются </w:t>
      </w:r>
      <w:r w:rsidR="00193434" w:rsidRPr="00C83D74">
        <w:rPr>
          <w:rFonts w:ascii="Times New Roman" w:hAnsi="Times New Roman" w:cs="Times New Roman"/>
          <w:sz w:val="28"/>
          <w:szCs w:val="28"/>
        </w:rPr>
        <w:t>получателем средств местного бюджета</w:t>
      </w:r>
      <w:r w:rsidR="0088349D" w:rsidRPr="00C83D74">
        <w:rPr>
          <w:rFonts w:ascii="Times New Roman" w:hAnsi="Times New Roman" w:cs="Times New Roman"/>
          <w:sz w:val="28"/>
          <w:szCs w:val="28"/>
        </w:rPr>
        <w:t xml:space="preserve"> в срок, установленный для оплаты денежного обязательства в соответствии с </w:t>
      </w:r>
      <w:r w:rsidR="00F516CD" w:rsidRPr="00C83D74">
        <w:rPr>
          <w:rFonts w:ascii="Times New Roman" w:hAnsi="Times New Roman" w:cs="Times New Roman"/>
          <w:sz w:val="28"/>
          <w:szCs w:val="28"/>
        </w:rPr>
        <w:t>Р</w:t>
      </w:r>
      <w:r w:rsidR="00193434" w:rsidRPr="00C83D74">
        <w:rPr>
          <w:rFonts w:ascii="Times New Roman" w:hAnsi="Times New Roman" w:cs="Times New Roman"/>
          <w:sz w:val="28"/>
          <w:szCs w:val="28"/>
        </w:rPr>
        <w:t xml:space="preserve">азделом </w:t>
      </w:r>
      <w:r w:rsidR="00F516CD" w:rsidRPr="00C83D74">
        <w:rPr>
          <w:rFonts w:ascii="Times New Roman" w:hAnsi="Times New Roman" w:cs="Times New Roman"/>
          <w:bCs/>
          <w:sz w:val="28"/>
          <w:szCs w:val="28"/>
        </w:rPr>
        <w:t>V</w:t>
      </w:r>
      <w:r w:rsidR="00193434" w:rsidRPr="00C83D74">
        <w:rPr>
          <w:rFonts w:ascii="Times New Roman" w:hAnsi="Times New Roman" w:cs="Times New Roman"/>
          <w:sz w:val="28"/>
          <w:szCs w:val="28"/>
        </w:rPr>
        <w:t xml:space="preserve"> настоящего П</w:t>
      </w:r>
      <w:r w:rsidR="0088349D" w:rsidRPr="00C83D74">
        <w:rPr>
          <w:rFonts w:ascii="Times New Roman" w:hAnsi="Times New Roman" w:cs="Times New Roman"/>
          <w:sz w:val="28"/>
          <w:szCs w:val="28"/>
        </w:rPr>
        <w:t>орядк</w:t>
      </w:r>
      <w:r w:rsidR="00193434" w:rsidRPr="00C83D74">
        <w:rPr>
          <w:rFonts w:ascii="Times New Roman" w:hAnsi="Times New Roman" w:cs="Times New Roman"/>
          <w:sz w:val="28"/>
          <w:szCs w:val="28"/>
        </w:rPr>
        <w:t>а.</w:t>
      </w:r>
      <w:r w:rsidR="0088349D" w:rsidRPr="00C83D74">
        <w:rPr>
          <w:rFonts w:ascii="Times New Roman" w:hAnsi="Times New Roman" w:cs="Times New Roman"/>
          <w:sz w:val="28"/>
          <w:szCs w:val="28"/>
        </w:rPr>
        <w:t xml:space="preserve"> </w:t>
      </w:r>
    </w:p>
    <w:p w:rsidR="0088349D" w:rsidRPr="00C83D74" w:rsidRDefault="00F51AC9" w:rsidP="00C83D74">
      <w:pPr>
        <w:autoSpaceDE w:val="0"/>
        <w:autoSpaceDN w:val="0"/>
        <w:adjustRightInd w:val="0"/>
        <w:spacing w:after="0" w:line="240" w:lineRule="auto"/>
        <w:ind w:firstLine="540"/>
        <w:jc w:val="both"/>
        <w:rPr>
          <w:rFonts w:ascii="Times New Roman" w:hAnsi="Times New Roman" w:cs="Times New Roman"/>
          <w:sz w:val="28"/>
          <w:szCs w:val="28"/>
        </w:rPr>
      </w:pPr>
      <w:bookmarkStart w:id="14" w:name="Par163"/>
      <w:bookmarkEnd w:id="14"/>
      <w:r w:rsidRPr="00C83D74">
        <w:rPr>
          <w:rFonts w:ascii="Times New Roman" w:hAnsi="Times New Roman" w:cs="Times New Roman"/>
          <w:sz w:val="28"/>
          <w:szCs w:val="28"/>
        </w:rPr>
        <w:t>2</w:t>
      </w:r>
      <w:r w:rsidR="006E3FCC">
        <w:rPr>
          <w:rFonts w:ascii="Times New Roman" w:hAnsi="Times New Roman" w:cs="Times New Roman"/>
          <w:sz w:val="28"/>
          <w:szCs w:val="28"/>
        </w:rPr>
        <w:t>3</w:t>
      </w:r>
      <w:r w:rsidR="0088349D" w:rsidRPr="00C83D74">
        <w:rPr>
          <w:rFonts w:ascii="Times New Roman" w:hAnsi="Times New Roman" w:cs="Times New Roman"/>
          <w:sz w:val="28"/>
          <w:szCs w:val="28"/>
        </w:rPr>
        <w:t xml:space="preserve">. </w:t>
      </w:r>
      <w:r w:rsidR="00F10046" w:rsidRPr="00C83D74">
        <w:rPr>
          <w:rFonts w:ascii="Times New Roman" w:hAnsi="Times New Roman" w:cs="Times New Roman"/>
          <w:sz w:val="28"/>
          <w:szCs w:val="28"/>
        </w:rPr>
        <w:t>Финансовый о</w:t>
      </w:r>
      <w:r w:rsidR="0088349D" w:rsidRPr="00C83D74">
        <w:rPr>
          <w:rFonts w:ascii="Times New Roman" w:hAnsi="Times New Roman" w:cs="Times New Roman"/>
          <w:sz w:val="28"/>
          <w:szCs w:val="28"/>
        </w:rPr>
        <w:t xml:space="preserve">рган </w:t>
      </w:r>
      <w:r w:rsidR="00F10046" w:rsidRPr="00C83D74">
        <w:rPr>
          <w:rFonts w:ascii="Times New Roman" w:hAnsi="Times New Roman" w:cs="Times New Roman"/>
          <w:sz w:val="28"/>
          <w:szCs w:val="28"/>
        </w:rPr>
        <w:t xml:space="preserve">в течение трех рабочих дней </w:t>
      </w:r>
      <w:r w:rsidR="0088349D" w:rsidRPr="00C83D74">
        <w:rPr>
          <w:rFonts w:ascii="Times New Roman" w:hAnsi="Times New Roman" w:cs="Times New Roman"/>
          <w:sz w:val="28"/>
          <w:szCs w:val="28"/>
        </w:rPr>
        <w:t xml:space="preserve">со дня представления получателем средств </w:t>
      </w:r>
      <w:r w:rsidR="00F10046" w:rsidRPr="00C83D74">
        <w:rPr>
          <w:rFonts w:ascii="Times New Roman" w:hAnsi="Times New Roman" w:cs="Times New Roman"/>
          <w:sz w:val="28"/>
          <w:szCs w:val="28"/>
        </w:rPr>
        <w:t>местного</w:t>
      </w:r>
      <w:r w:rsidR="0088349D" w:rsidRPr="00C83D74">
        <w:rPr>
          <w:rFonts w:ascii="Times New Roman" w:hAnsi="Times New Roman" w:cs="Times New Roman"/>
          <w:sz w:val="28"/>
          <w:szCs w:val="28"/>
        </w:rPr>
        <w:t xml:space="preserve"> бюджета Сведений о денежном обязательстве осуществляет их проверку на соответствие информации, указанной в Сведениях о денежном обязательстве:</w:t>
      </w:r>
    </w:p>
    <w:p w:rsidR="0088349D" w:rsidRPr="00C83D74" w:rsidRDefault="00F10046"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 xml:space="preserve">- </w:t>
      </w:r>
      <w:r w:rsidR="0088349D" w:rsidRPr="00C83D74">
        <w:rPr>
          <w:rFonts w:ascii="Times New Roman" w:hAnsi="Times New Roman" w:cs="Times New Roman"/>
          <w:sz w:val="28"/>
          <w:szCs w:val="28"/>
        </w:rPr>
        <w:t>информации по соответствующему бюджетному обязательству, учтенному на соответствующем лицевом счете получателя бюджетных средств;</w:t>
      </w:r>
    </w:p>
    <w:p w:rsidR="0088349D" w:rsidRPr="00C83D74" w:rsidRDefault="00F10046"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 xml:space="preserve">- </w:t>
      </w:r>
      <w:r w:rsidR="0088349D" w:rsidRPr="00C83D74">
        <w:rPr>
          <w:rFonts w:ascii="Times New Roman" w:hAnsi="Times New Roman" w:cs="Times New Roman"/>
          <w:sz w:val="28"/>
          <w:szCs w:val="28"/>
        </w:rPr>
        <w:t xml:space="preserve">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средств </w:t>
      </w:r>
      <w:r w:rsidRPr="00C83D74">
        <w:rPr>
          <w:rFonts w:ascii="Times New Roman" w:hAnsi="Times New Roman" w:cs="Times New Roman"/>
          <w:sz w:val="28"/>
          <w:szCs w:val="28"/>
        </w:rPr>
        <w:t>местного</w:t>
      </w:r>
      <w:r w:rsidR="0088349D" w:rsidRPr="00C83D74">
        <w:rPr>
          <w:rFonts w:ascii="Times New Roman" w:hAnsi="Times New Roman" w:cs="Times New Roman"/>
          <w:sz w:val="28"/>
          <w:szCs w:val="28"/>
        </w:rPr>
        <w:t xml:space="preserve"> бюджета в </w:t>
      </w:r>
      <w:r w:rsidRPr="00C83D74">
        <w:rPr>
          <w:rFonts w:ascii="Times New Roman" w:hAnsi="Times New Roman" w:cs="Times New Roman"/>
          <w:sz w:val="28"/>
          <w:szCs w:val="28"/>
        </w:rPr>
        <w:t xml:space="preserve">финансовый </w:t>
      </w:r>
      <w:r w:rsidR="0088349D" w:rsidRPr="00C83D74">
        <w:rPr>
          <w:rFonts w:ascii="Times New Roman" w:hAnsi="Times New Roman" w:cs="Times New Roman"/>
          <w:sz w:val="28"/>
          <w:szCs w:val="28"/>
        </w:rPr>
        <w:t>орган для постановки на учет денежных обязательств в соответствии с настоящим Порядком.</w:t>
      </w:r>
    </w:p>
    <w:p w:rsidR="00F10046" w:rsidRPr="00C83D74" w:rsidRDefault="00F51AC9"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lastRenderedPageBreak/>
        <w:t>2</w:t>
      </w:r>
      <w:r w:rsidR="006E3FCC">
        <w:rPr>
          <w:rFonts w:ascii="Times New Roman" w:hAnsi="Times New Roman" w:cs="Times New Roman"/>
          <w:sz w:val="28"/>
          <w:szCs w:val="28"/>
        </w:rPr>
        <w:t>4</w:t>
      </w:r>
      <w:r w:rsidR="0088349D" w:rsidRPr="00C83D74">
        <w:rPr>
          <w:rFonts w:ascii="Times New Roman" w:hAnsi="Times New Roman" w:cs="Times New Roman"/>
          <w:sz w:val="28"/>
          <w:szCs w:val="28"/>
        </w:rPr>
        <w:t xml:space="preserve">. В случае положительного результата проверки Сведений о денежном обязательстве </w:t>
      </w:r>
      <w:r w:rsidR="00F10046" w:rsidRPr="00C83D74">
        <w:rPr>
          <w:rFonts w:ascii="Times New Roman" w:hAnsi="Times New Roman" w:cs="Times New Roman"/>
          <w:sz w:val="28"/>
          <w:szCs w:val="28"/>
        </w:rPr>
        <w:t xml:space="preserve">отраслевой отдел финансового </w:t>
      </w:r>
      <w:r w:rsidR="0088349D" w:rsidRPr="00C83D74">
        <w:rPr>
          <w:rFonts w:ascii="Times New Roman" w:hAnsi="Times New Roman" w:cs="Times New Roman"/>
          <w:sz w:val="28"/>
          <w:szCs w:val="28"/>
        </w:rPr>
        <w:t>орган</w:t>
      </w:r>
      <w:r w:rsidR="00F10046" w:rsidRPr="00C83D74">
        <w:rPr>
          <w:rFonts w:ascii="Times New Roman" w:hAnsi="Times New Roman" w:cs="Times New Roman"/>
          <w:sz w:val="28"/>
          <w:szCs w:val="28"/>
        </w:rPr>
        <w:t>а</w:t>
      </w:r>
      <w:r w:rsidR="0088349D" w:rsidRPr="00C83D74">
        <w:rPr>
          <w:rFonts w:ascii="Times New Roman" w:hAnsi="Times New Roman" w:cs="Times New Roman"/>
          <w:sz w:val="28"/>
          <w:szCs w:val="28"/>
        </w:rPr>
        <w:t xml:space="preserve"> </w:t>
      </w:r>
      <w:r w:rsidR="007D736F" w:rsidRPr="00C83D74">
        <w:rPr>
          <w:rFonts w:ascii="Times New Roman" w:hAnsi="Times New Roman" w:cs="Times New Roman"/>
          <w:sz w:val="28"/>
          <w:szCs w:val="28"/>
        </w:rPr>
        <w:t>учитывает в ПК</w:t>
      </w:r>
      <w:r w:rsidR="0088349D" w:rsidRPr="00C83D74">
        <w:rPr>
          <w:rFonts w:ascii="Times New Roman" w:hAnsi="Times New Roman" w:cs="Times New Roman"/>
          <w:sz w:val="28"/>
          <w:szCs w:val="28"/>
        </w:rPr>
        <w:t xml:space="preserve"> денежно</w:t>
      </w:r>
      <w:r w:rsidR="00F10046" w:rsidRPr="00C83D74">
        <w:rPr>
          <w:rFonts w:ascii="Times New Roman" w:hAnsi="Times New Roman" w:cs="Times New Roman"/>
          <w:sz w:val="28"/>
          <w:szCs w:val="28"/>
        </w:rPr>
        <w:t>е</w:t>
      </w:r>
      <w:r w:rsidR="0088349D" w:rsidRPr="00C83D74">
        <w:rPr>
          <w:rFonts w:ascii="Times New Roman" w:hAnsi="Times New Roman" w:cs="Times New Roman"/>
          <w:sz w:val="28"/>
          <w:szCs w:val="28"/>
        </w:rPr>
        <w:t xml:space="preserve"> обязательств</w:t>
      </w:r>
      <w:r w:rsidR="00F10046" w:rsidRPr="00C83D74">
        <w:rPr>
          <w:rFonts w:ascii="Times New Roman" w:hAnsi="Times New Roman" w:cs="Times New Roman"/>
          <w:sz w:val="28"/>
          <w:szCs w:val="28"/>
        </w:rPr>
        <w:t>о</w:t>
      </w:r>
      <w:r w:rsidR="0088349D" w:rsidRPr="00C83D74">
        <w:rPr>
          <w:rFonts w:ascii="Times New Roman" w:hAnsi="Times New Roman" w:cs="Times New Roman"/>
          <w:sz w:val="28"/>
          <w:szCs w:val="28"/>
        </w:rPr>
        <w:t xml:space="preserve"> (вн</w:t>
      </w:r>
      <w:r w:rsidR="00F10046" w:rsidRPr="00C83D74">
        <w:rPr>
          <w:rFonts w:ascii="Times New Roman" w:hAnsi="Times New Roman" w:cs="Times New Roman"/>
          <w:sz w:val="28"/>
          <w:szCs w:val="28"/>
        </w:rPr>
        <w:t>е</w:t>
      </w:r>
      <w:r w:rsidR="0088349D" w:rsidRPr="00C83D74">
        <w:rPr>
          <w:rFonts w:ascii="Times New Roman" w:hAnsi="Times New Roman" w:cs="Times New Roman"/>
          <w:sz w:val="28"/>
          <w:szCs w:val="28"/>
        </w:rPr>
        <w:t>с</w:t>
      </w:r>
      <w:r w:rsidR="00F10046" w:rsidRPr="00C83D74">
        <w:rPr>
          <w:rFonts w:ascii="Times New Roman" w:hAnsi="Times New Roman" w:cs="Times New Roman"/>
          <w:sz w:val="28"/>
          <w:szCs w:val="28"/>
        </w:rPr>
        <w:t>ение</w:t>
      </w:r>
      <w:r w:rsidR="0088349D" w:rsidRPr="00C83D74">
        <w:rPr>
          <w:rFonts w:ascii="Times New Roman" w:hAnsi="Times New Roman" w:cs="Times New Roman"/>
          <w:sz w:val="28"/>
          <w:szCs w:val="28"/>
        </w:rPr>
        <w:t xml:space="preserve"> в него изменения)</w:t>
      </w:r>
      <w:r w:rsidR="00F10046" w:rsidRPr="00C83D74">
        <w:rPr>
          <w:rFonts w:ascii="Times New Roman" w:hAnsi="Times New Roman" w:cs="Times New Roman"/>
          <w:sz w:val="28"/>
          <w:szCs w:val="28"/>
        </w:rPr>
        <w:t>.</w:t>
      </w:r>
    </w:p>
    <w:p w:rsidR="0088349D" w:rsidRPr="00C83D74" w:rsidRDefault="0088349D"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F10046" w:rsidRPr="00C83D74" w:rsidRDefault="0088349D"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2</w:t>
      </w:r>
      <w:r w:rsidR="006E3FCC">
        <w:rPr>
          <w:rFonts w:ascii="Times New Roman" w:hAnsi="Times New Roman" w:cs="Times New Roman"/>
          <w:sz w:val="28"/>
          <w:szCs w:val="28"/>
        </w:rPr>
        <w:t>5</w:t>
      </w:r>
      <w:r w:rsidRPr="00C83D74">
        <w:rPr>
          <w:rFonts w:ascii="Times New Roman" w:hAnsi="Times New Roman" w:cs="Times New Roman"/>
          <w:sz w:val="28"/>
          <w:szCs w:val="28"/>
        </w:rPr>
        <w:t xml:space="preserve">. </w:t>
      </w:r>
      <w:r w:rsidR="00F10046" w:rsidRPr="00C83D74">
        <w:rPr>
          <w:rFonts w:ascii="Times New Roman" w:hAnsi="Times New Roman" w:cs="Times New Roman"/>
          <w:sz w:val="28"/>
          <w:szCs w:val="28"/>
        </w:rPr>
        <w:t xml:space="preserve">В случае если </w:t>
      </w:r>
      <w:r w:rsidR="00261561" w:rsidRPr="00C83D74">
        <w:rPr>
          <w:rFonts w:ascii="Times New Roman" w:hAnsi="Times New Roman" w:cs="Times New Roman"/>
          <w:sz w:val="28"/>
          <w:szCs w:val="28"/>
        </w:rPr>
        <w:t>денежное</w:t>
      </w:r>
      <w:r w:rsidR="00F10046" w:rsidRPr="00C83D74">
        <w:rPr>
          <w:rFonts w:ascii="Times New Roman" w:hAnsi="Times New Roman" w:cs="Times New Roman"/>
          <w:sz w:val="28"/>
          <w:szCs w:val="28"/>
        </w:rPr>
        <w:t xml:space="preserve"> обязательство не прошло хотя бы один из видов проверки, </w:t>
      </w:r>
      <w:r w:rsidR="00F10046" w:rsidRPr="009D6D94">
        <w:rPr>
          <w:rFonts w:ascii="Times New Roman" w:hAnsi="Times New Roman" w:cs="Times New Roman"/>
          <w:sz w:val="28"/>
          <w:szCs w:val="28"/>
        </w:rPr>
        <w:t xml:space="preserve">установленных пунктом </w:t>
      </w:r>
      <w:r w:rsidR="006E3FCC" w:rsidRPr="009D6D94">
        <w:rPr>
          <w:rFonts w:ascii="Times New Roman" w:hAnsi="Times New Roman" w:cs="Times New Roman"/>
          <w:sz w:val="28"/>
          <w:szCs w:val="28"/>
        </w:rPr>
        <w:t>23</w:t>
      </w:r>
      <w:r w:rsidR="00F10046" w:rsidRPr="009D6D94">
        <w:rPr>
          <w:rFonts w:ascii="Times New Roman" w:hAnsi="Times New Roman" w:cs="Times New Roman"/>
          <w:color w:val="000000"/>
          <w:sz w:val="28"/>
          <w:szCs w:val="28"/>
        </w:rPr>
        <w:t xml:space="preserve"> настоящ</w:t>
      </w:r>
      <w:r w:rsidR="00261561" w:rsidRPr="009D6D94">
        <w:rPr>
          <w:rFonts w:ascii="Times New Roman" w:hAnsi="Times New Roman" w:cs="Times New Roman"/>
          <w:color w:val="000000"/>
          <w:sz w:val="28"/>
          <w:szCs w:val="28"/>
        </w:rPr>
        <w:t>его</w:t>
      </w:r>
      <w:r w:rsidR="00F10046" w:rsidRPr="009D6D94">
        <w:rPr>
          <w:rFonts w:ascii="Times New Roman" w:hAnsi="Times New Roman" w:cs="Times New Roman"/>
          <w:color w:val="000000"/>
          <w:sz w:val="28"/>
          <w:szCs w:val="28"/>
        </w:rPr>
        <w:t xml:space="preserve"> Порядка</w:t>
      </w:r>
      <w:r w:rsidR="00F10046" w:rsidRPr="009D6D94">
        <w:rPr>
          <w:rFonts w:ascii="Times New Roman" w:hAnsi="Times New Roman" w:cs="Times New Roman"/>
          <w:sz w:val="28"/>
          <w:szCs w:val="28"/>
        </w:rPr>
        <w:t>, отраслевые</w:t>
      </w:r>
      <w:r w:rsidR="00F10046" w:rsidRPr="00C83D74">
        <w:rPr>
          <w:rFonts w:ascii="Times New Roman" w:hAnsi="Times New Roman" w:cs="Times New Roman"/>
          <w:sz w:val="28"/>
          <w:szCs w:val="28"/>
        </w:rPr>
        <w:t xml:space="preserve"> отделы финансового органа отказывают в постановке на учет такого </w:t>
      </w:r>
      <w:r w:rsidR="00261561" w:rsidRPr="00C83D74">
        <w:rPr>
          <w:rFonts w:ascii="Times New Roman" w:hAnsi="Times New Roman" w:cs="Times New Roman"/>
          <w:sz w:val="28"/>
          <w:szCs w:val="28"/>
        </w:rPr>
        <w:t>денежного</w:t>
      </w:r>
      <w:r w:rsidR="00F10046" w:rsidRPr="00C83D74">
        <w:rPr>
          <w:rFonts w:ascii="Times New Roman" w:hAnsi="Times New Roman" w:cs="Times New Roman"/>
          <w:sz w:val="28"/>
          <w:szCs w:val="28"/>
        </w:rPr>
        <w:t xml:space="preserve"> обязательства. </w:t>
      </w:r>
    </w:p>
    <w:p w:rsidR="0088349D" w:rsidRPr="00C83D74" w:rsidRDefault="0088349D"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2</w:t>
      </w:r>
      <w:r w:rsidR="006E3FCC">
        <w:rPr>
          <w:rFonts w:ascii="Times New Roman" w:hAnsi="Times New Roman" w:cs="Times New Roman"/>
          <w:sz w:val="28"/>
          <w:szCs w:val="28"/>
        </w:rPr>
        <w:t>6</w:t>
      </w:r>
      <w:r w:rsidRPr="00C83D74">
        <w:rPr>
          <w:rFonts w:ascii="Times New Roman" w:hAnsi="Times New Roman" w:cs="Times New Roman"/>
          <w:sz w:val="28"/>
          <w:szCs w:val="28"/>
        </w:rPr>
        <w:t xml:space="preserve">. В случае если </w:t>
      </w:r>
      <w:r w:rsidR="00261561" w:rsidRPr="00C83D74">
        <w:rPr>
          <w:rFonts w:ascii="Times New Roman" w:hAnsi="Times New Roman" w:cs="Times New Roman"/>
          <w:sz w:val="28"/>
          <w:szCs w:val="28"/>
        </w:rPr>
        <w:t>КБК</w:t>
      </w:r>
      <w:r w:rsidRPr="00C83D74">
        <w:rPr>
          <w:rFonts w:ascii="Times New Roman" w:hAnsi="Times New Roman" w:cs="Times New Roman"/>
          <w:sz w:val="28"/>
          <w:szCs w:val="28"/>
        </w:rPr>
        <w:t>, по которым</w:t>
      </w:r>
      <w:r w:rsidR="00261561" w:rsidRPr="00C83D74">
        <w:rPr>
          <w:rFonts w:ascii="Times New Roman" w:hAnsi="Times New Roman" w:cs="Times New Roman"/>
          <w:sz w:val="28"/>
          <w:szCs w:val="28"/>
        </w:rPr>
        <w:t xml:space="preserve"> получателем средств местного бюджета сформированы</w:t>
      </w:r>
      <w:r w:rsidRPr="00C83D74">
        <w:rPr>
          <w:rFonts w:ascii="Times New Roman" w:hAnsi="Times New Roman" w:cs="Times New Roman"/>
          <w:sz w:val="28"/>
          <w:szCs w:val="28"/>
        </w:rPr>
        <w:t xml:space="preserve"> денежные обязательства отчетного финансового года, в текущем финансовом году являются несуществующими (недействующими), получатель средств </w:t>
      </w:r>
      <w:r w:rsidR="00261561" w:rsidRPr="00C83D74">
        <w:rPr>
          <w:rFonts w:ascii="Times New Roman" w:hAnsi="Times New Roman" w:cs="Times New Roman"/>
          <w:sz w:val="28"/>
          <w:szCs w:val="28"/>
        </w:rPr>
        <w:t>местного</w:t>
      </w:r>
      <w:r w:rsidRPr="00C83D74">
        <w:rPr>
          <w:rFonts w:ascii="Times New Roman" w:hAnsi="Times New Roman" w:cs="Times New Roman"/>
          <w:sz w:val="28"/>
          <w:szCs w:val="28"/>
        </w:rPr>
        <w:t xml:space="preserve"> бюджета уточняет указанные </w:t>
      </w:r>
      <w:r w:rsidR="00261561" w:rsidRPr="00C83D74">
        <w:rPr>
          <w:rFonts w:ascii="Times New Roman" w:hAnsi="Times New Roman" w:cs="Times New Roman"/>
          <w:sz w:val="28"/>
          <w:szCs w:val="28"/>
        </w:rPr>
        <w:t xml:space="preserve">КБК в </w:t>
      </w:r>
      <w:r w:rsidR="007D736F" w:rsidRPr="00C83D74">
        <w:rPr>
          <w:rFonts w:ascii="Times New Roman" w:hAnsi="Times New Roman" w:cs="Times New Roman"/>
          <w:sz w:val="28"/>
          <w:szCs w:val="28"/>
        </w:rPr>
        <w:t xml:space="preserve">соответствии приказами финансового органа  об их утверждении. </w:t>
      </w:r>
      <w:r w:rsidRPr="00C83D74">
        <w:rPr>
          <w:rFonts w:ascii="Times New Roman" w:hAnsi="Times New Roman" w:cs="Times New Roman"/>
          <w:sz w:val="28"/>
          <w:szCs w:val="28"/>
        </w:rPr>
        <w:t xml:space="preserve"> </w:t>
      </w:r>
    </w:p>
    <w:p w:rsidR="009A6F6D" w:rsidRDefault="009A6F6D" w:rsidP="00C83D74">
      <w:pPr>
        <w:autoSpaceDE w:val="0"/>
        <w:autoSpaceDN w:val="0"/>
        <w:adjustRightInd w:val="0"/>
        <w:spacing w:after="0" w:line="240" w:lineRule="auto"/>
        <w:jc w:val="center"/>
        <w:outlineLvl w:val="1"/>
        <w:rPr>
          <w:rFonts w:ascii="Times New Roman" w:hAnsi="Times New Roman" w:cs="Times New Roman"/>
          <w:b/>
          <w:bCs/>
          <w:sz w:val="28"/>
          <w:szCs w:val="28"/>
        </w:rPr>
      </w:pPr>
    </w:p>
    <w:p w:rsidR="0088349D" w:rsidRPr="00C83D74" w:rsidRDefault="000475F4" w:rsidP="00C83D74">
      <w:pPr>
        <w:autoSpaceDE w:val="0"/>
        <w:autoSpaceDN w:val="0"/>
        <w:adjustRightInd w:val="0"/>
        <w:spacing w:after="0" w:line="240" w:lineRule="auto"/>
        <w:jc w:val="center"/>
        <w:outlineLvl w:val="1"/>
        <w:rPr>
          <w:rFonts w:ascii="Times New Roman" w:hAnsi="Times New Roman" w:cs="Times New Roman"/>
          <w:b/>
          <w:bCs/>
          <w:sz w:val="28"/>
          <w:szCs w:val="28"/>
        </w:rPr>
      </w:pPr>
      <w:r w:rsidRPr="00C83D74">
        <w:rPr>
          <w:rFonts w:ascii="Times New Roman" w:hAnsi="Times New Roman" w:cs="Times New Roman"/>
          <w:b/>
          <w:bCs/>
          <w:sz w:val="28"/>
          <w:szCs w:val="28"/>
        </w:rPr>
        <w:t>IV.</w:t>
      </w:r>
      <w:r w:rsidR="0088349D" w:rsidRPr="00C83D74">
        <w:rPr>
          <w:rFonts w:ascii="Times New Roman" w:hAnsi="Times New Roman" w:cs="Times New Roman"/>
          <w:b/>
          <w:bCs/>
          <w:sz w:val="28"/>
          <w:szCs w:val="28"/>
        </w:rPr>
        <w:t xml:space="preserve"> Представление информации о бюджетных и денежных</w:t>
      </w:r>
    </w:p>
    <w:p w:rsidR="0088349D" w:rsidRPr="00C83D74" w:rsidRDefault="00613E4A" w:rsidP="00C83D74">
      <w:pPr>
        <w:autoSpaceDE w:val="0"/>
        <w:autoSpaceDN w:val="0"/>
        <w:adjustRightInd w:val="0"/>
        <w:spacing w:after="0" w:line="240" w:lineRule="auto"/>
        <w:jc w:val="center"/>
        <w:rPr>
          <w:rFonts w:ascii="Times New Roman" w:hAnsi="Times New Roman" w:cs="Times New Roman"/>
          <w:b/>
          <w:bCs/>
          <w:sz w:val="28"/>
          <w:szCs w:val="28"/>
        </w:rPr>
      </w:pPr>
      <w:r w:rsidRPr="00C83D74">
        <w:rPr>
          <w:rFonts w:ascii="Times New Roman" w:hAnsi="Times New Roman" w:cs="Times New Roman"/>
          <w:b/>
          <w:bCs/>
          <w:sz w:val="28"/>
          <w:szCs w:val="28"/>
        </w:rPr>
        <w:t>о</w:t>
      </w:r>
      <w:r w:rsidR="0088349D" w:rsidRPr="00C83D74">
        <w:rPr>
          <w:rFonts w:ascii="Times New Roman" w:hAnsi="Times New Roman" w:cs="Times New Roman"/>
          <w:b/>
          <w:bCs/>
          <w:sz w:val="28"/>
          <w:szCs w:val="28"/>
        </w:rPr>
        <w:t>бязательствах</w:t>
      </w:r>
      <w:r w:rsidR="00EF7DC7" w:rsidRPr="00C83D74">
        <w:rPr>
          <w:rFonts w:ascii="Times New Roman" w:hAnsi="Times New Roman" w:cs="Times New Roman"/>
          <w:b/>
          <w:bCs/>
          <w:sz w:val="28"/>
          <w:szCs w:val="28"/>
        </w:rPr>
        <w:t xml:space="preserve"> на </w:t>
      </w:r>
      <w:r w:rsidR="0088349D" w:rsidRPr="00C83D74">
        <w:rPr>
          <w:rFonts w:ascii="Times New Roman" w:hAnsi="Times New Roman" w:cs="Times New Roman"/>
          <w:b/>
          <w:bCs/>
          <w:sz w:val="28"/>
          <w:szCs w:val="28"/>
        </w:rPr>
        <w:t xml:space="preserve"> уче</w:t>
      </w:r>
      <w:r w:rsidR="00EF7DC7" w:rsidRPr="00C83D74">
        <w:rPr>
          <w:rFonts w:ascii="Times New Roman" w:hAnsi="Times New Roman" w:cs="Times New Roman"/>
          <w:b/>
          <w:bCs/>
          <w:sz w:val="28"/>
          <w:szCs w:val="28"/>
        </w:rPr>
        <w:t>т финансовым органом</w:t>
      </w:r>
      <w:r w:rsidR="00C83D74">
        <w:rPr>
          <w:rFonts w:ascii="Times New Roman" w:hAnsi="Times New Roman" w:cs="Times New Roman"/>
          <w:b/>
          <w:bCs/>
          <w:sz w:val="28"/>
          <w:szCs w:val="28"/>
        </w:rPr>
        <w:t>.</w:t>
      </w:r>
    </w:p>
    <w:p w:rsidR="0088349D" w:rsidRPr="00C83D74" w:rsidRDefault="0088349D" w:rsidP="00C83D74">
      <w:pPr>
        <w:autoSpaceDE w:val="0"/>
        <w:autoSpaceDN w:val="0"/>
        <w:adjustRightInd w:val="0"/>
        <w:spacing w:after="0" w:line="240" w:lineRule="auto"/>
        <w:jc w:val="both"/>
        <w:rPr>
          <w:rFonts w:ascii="Times New Roman" w:hAnsi="Times New Roman" w:cs="Times New Roman"/>
          <w:sz w:val="28"/>
          <w:szCs w:val="28"/>
        </w:rPr>
      </w:pPr>
    </w:p>
    <w:p w:rsidR="0088349D" w:rsidRPr="00C83D74" w:rsidRDefault="0088349D"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2</w:t>
      </w:r>
      <w:r w:rsidR="006E3FCC">
        <w:rPr>
          <w:rFonts w:ascii="Times New Roman" w:hAnsi="Times New Roman" w:cs="Times New Roman"/>
          <w:sz w:val="28"/>
          <w:szCs w:val="28"/>
        </w:rPr>
        <w:t>7</w:t>
      </w:r>
      <w:r w:rsidRPr="00C83D74">
        <w:rPr>
          <w:rFonts w:ascii="Times New Roman" w:hAnsi="Times New Roman" w:cs="Times New Roman"/>
          <w:sz w:val="28"/>
          <w:szCs w:val="28"/>
        </w:rPr>
        <w:t xml:space="preserve">. </w:t>
      </w:r>
      <w:r w:rsidR="002B3859" w:rsidRPr="00C83D74">
        <w:rPr>
          <w:rFonts w:ascii="Times New Roman" w:hAnsi="Times New Roman" w:cs="Times New Roman"/>
          <w:sz w:val="28"/>
          <w:szCs w:val="28"/>
        </w:rPr>
        <w:t>Получатели</w:t>
      </w:r>
      <w:r w:rsidRPr="00C83D74">
        <w:rPr>
          <w:rFonts w:ascii="Times New Roman" w:hAnsi="Times New Roman" w:cs="Times New Roman"/>
          <w:sz w:val="28"/>
          <w:szCs w:val="28"/>
        </w:rPr>
        <w:t xml:space="preserve"> средств </w:t>
      </w:r>
      <w:r w:rsidR="002B3859" w:rsidRPr="00C83D74">
        <w:rPr>
          <w:rFonts w:ascii="Times New Roman" w:hAnsi="Times New Roman" w:cs="Times New Roman"/>
          <w:sz w:val="28"/>
          <w:szCs w:val="28"/>
        </w:rPr>
        <w:t>местного</w:t>
      </w:r>
      <w:r w:rsidRPr="00C83D74">
        <w:rPr>
          <w:rFonts w:ascii="Times New Roman" w:hAnsi="Times New Roman" w:cs="Times New Roman"/>
          <w:sz w:val="28"/>
          <w:szCs w:val="28"/>
        </w:rPr>
        <w:t xml:space="preserve"> бюджета не позднее пятого рабочего дня февраля текущего финансового года представляют в </w:t>
      </w:r>
      <w:r w:rsidR="002B3859" w:rsidRPr="00C83D74">
        <w:rPr>
          <w:rFonts w:ascii="Times New Roman" w:hAnsi="Times New Roman" w:cs="Times New Roman"/>
          <w:sz w:val="28"/>
          <w:szCs w:val="28"/>
        </w:rPr>
        <w:t>финансовый</w:t>
      </w:r>
      <w:r w:rsidRPr="00C83D74">
        <w:rPr>
          <w:rFonts w:ascii="Times New Roman" w:hAnsi="Times New Roman" w:cs="Times New Roman"/>
          <w:sz w:val="28"/>
          <w:szCs w:val="28"/>
        </w:rPr>
        <w:t xml:space="preserve"> </w:t>
      </w:r>
      <w:r w:rsidR="002B3859" w:rsidRPr="00C83D74">
        <w:rPr>
          <w:rFonts w:ascii="Times New Roman" w:hAnsi="Times New Roman" w:cs="Times New Roman"/>
          <w:sz w:val="28"/>
          <w:szCs w:val="28"/>
        </w:rPr>
        <w:t>орган</w:t>
      </w:r>
      <w:r w:rsidRPr="00C83D74">
        <w:rPr>
          <w:rFonts w:ascii="Times New Roman" w:hAnsi="Times New Roman" w:cs="Times New Roman"/>
          <w:sz w:val="28"/>
          <w:szCs w:val="28"/>
        </w:rPr>
        <w:t xml:space="preserve"> для подтверждения Информацию об объеме неиспол</w:t>
      </w:r>
      <w:r w:rsidR="007C789D" w:rsidRPr="00C83D74">
        <w:rPr>
          <w:rFonts w:ascii="Times New Roman" w:hAnsi="Times New Roman" w:cs="Times New Roman"/>
          <w:sz w:val="28"/>
          <w:szCs w:val="28"/>
        </w:rPr>
        <w:t>ненных</w:t>
      </w:r>
      <w:r w:rsidRPr="00C83D74">
        <w:rPr>
          <w:rFonts w:ascii="Times New Roman" w:hAnsi="Times New Roman" w:cs="Times New Roman"/>
          <w:sz w:val="28"/>
          <w:szCs w:val="28"/>
        </w:rPr>
        <w:t xml:space="preserve"> на начало очередного финансового года бюджетных обязательств, реквизиты которой установлены</w:t>
      </w:r>
      <w:r w:rsidR="002B3859" w:rsidRPr="00C83D74">
        <w:rPr>
          <w:rFonts w:ascii="Times New Roman" w:hAnsi="Times New Roman" w:cs="Times New Roman"/>
          <w:sz w:val="28"/>
          <w:szCs w:val="28"/>
        </w:rPr>
        <w:t xml:space="preserve"> приложением № 2</w:t>
      </w:r>
      <w:r w:rsidRPr="00C83D74">
        <w:rPr>
          <w:rFonts w:ascii="Times New Roman" w:hAnsi="Times New Roman" w:cs="Times New Roman"/>
          <w:sz w:val="28"/>
          <w:szCs w:val="28"/>
        </w:rPr>
        <w:t xml:space="preserve"> к настоящему Порядку (далее - Информация о бюджетных обязательств</w:t>
      </w:r>
      <w:r w:rsidR="007C789D" w:rsidRPr="00C83D74">
        <w:rPr>
          <w:rFonts w:ascii="Times New Roman" w:hAnsi="Times New Roman" w:cs="Times New Roman"/>
          <w:sz w:val="28"/>
          <w:szCs w:val="28"/>
        </w:rPr>
        <w:t>ах</w:t>
      </w:r>
      <w:r w:rsidRPr="00C83D74">
        <w:rPr>
          <w:rFonts w:ascii="Times New Roman" w:hAnsi="Times New Roman" w:cs="Times New Roman"/>
          <w:sz w:val="28"/>
          <w:szCs w:val="28"/>
        </w:rPr>
        <w:t>).</w:t>
      </w:r>
    </w:p>
    <w:p w:rsidR="00D468C4" w:rsidRPr="00C83D74" w:rsidRDefault="007C789D"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 xml:space="preserve">Информация о бюджетных обязательствах </w:t>
      </w:r>
      <w:r w:rsidR="0088349D" w:rsidRPr="00C83D74">
        <w:rPr>
          <w:rFonts w:ascii="Times New Roman" w:hAnsi="Times New Roman" w:cs="Times New Roman"/>
          <w:sz w:val="28"/>
          <w:szCs w:val="28"/>
        </w:rPr>
        <w:t xml:space="preserve">представляется в форме электронного документа </w:t>
      </w:r>
      <w:r w:rsidR="00D468C4" w:rsidRPr="00C83D74">
        <w:rPr>
          <w:rFonts w:ascii="Times New Roman" w:hAnsi="Times New Roman" w:cs="Times New Roman"/>
          <w:bCs/>
          <w:sz w:val="28"/>
          <w:szCs w:val="28"/>
        </w:rPr>
        <w:t xml:space="preserve">посредством системы автоматизации делопроизводства и электронного документооборота «ДЕЛО» </w:t>
      </w:r>
      <w:r w:rsidR="0088349D" w:rsidRPr="00C83D74">
        <w:rPr>
          <w:rFonts w:ascii="Times New Roman" w:hAnsi="Times New Roman" w:cs="Times New Roman"/>
          <w:sz w:val="28"/>
          <w:szCs w:val="28"/>
        </w:rPr>
        <w:t xml:space="preserve">и подписывается  </w:t>
      </w:r>
      <w:r w:rsidR="00D468C4" w:rsidRPr="00C83D74">
        <w:rPr>
          <w:rFonts w:ascii="Times New Roman" w:hAnsi="Times New Roman" w:cs="Times New Roman"/>
          <w:sz w:val="28"/>
          <w:szCs w:val="28"/>
        </w:rPr>
        <w:t>руководителем получателя средств местного бюджета.</w:t>
      </w:r>
    </w:p>
    <w:p w:rsidR="0088349D" w:rsidRPr="00C83D74" w:rsidRDefault="007C789D" w:rsidP="00C83D74">
      <w:pPr>
        <w:autoSpaceDE w:val="0"/>
        <w:autoSpaceDN w:val="0"/>
        <w:adjustRightInd w:val="0"/>
        <w:spacing w:after="0" w:line="240" w:lineRule="auto"/>
        <w:ind w:firstLine="540"/>
        <w:jc w:val="both"/>
        <w:rPr>
          <w:rFonts w:ascii="Times New Roman" w:hAnsi="Times New Roman" w:cs="Times New Roman"/>
          <w:sz w:val="28"/>
          <w:szCs w:val="28"/>
        </w:rPr>
      </w:pPr>
      <w:bookmarkStart w:id="15" w:name="Par241"/>
      <w:bookmarkEnd w:id="15"/>
      <w:r w:rsidRPr="00C83D74">
        <w:rPr>
          <w:rFonts w:ascii="Times New Roman" w:hAnsi="Times New Roman" w:cs="Times New Roman"/>
          <w:sz w:val="28"/>
          <w:szCs w:val="28"/>
        </w:rPr>
        <w:t>Информация о бюджетных обязательствах</w:t>
      </w:r>
      <w:r w:rsidR="0088349D" w:rsidRPr="00C83D74">
        <w:rPr>
          <w:rFonts w:ascii="Times New Roman" w:hAnsi="Times New Roman" w:cs="Times New Roman"/>
          <w:sz w:val="28"/>
          <w:szCs w:val="28"/>
        </w:rPr>
        <w:t>, содержащая сведения, составляющие государственную тайну, представляется с соблюдением требований законодательства Российской Федерации о защите государственной тайны.</w:t>
      </w:r>
    </w:p>
    <w:p w:rsidR="00C83D74" w:rsidRDefault="00613E4A" w:rsidP="00C83D74">
      <w:pPr>
        <w:autoSpaceDE w:val="0"/>
        <w:spacing w:after="0" w:line="240" w:lineRule="auto"/>
        <w:jc w:val="center"/>
        <w:rPr>
          <w:rFonts w:ascii="Times New Roman" w:hAnsi="Times New Roman" w:cs="Times New Roman"/>
          <w:b/>
          <w:bCs/>
          <w:sz w:val="28"/>
          <w:szCs w:val="28"/>
        </w:rPr>
      </w:pPr>
      <w:r w:rsidRPr="00C83D74">
        <w:rPr>
          <w:rFonts w:ascii="Times New Roman" w:hAnsi="Times New Roman" w:cs="Times New Roman"/>
          <w:b/>
          <w:bCs/>
          <w:sz w:val="28"/>
          <w:szCs w:val="28"/>
        </w:rPr>
        <w:t>V. Санкционирование оплаты денежных обязательств</w:t>
      </w:r>
      <w:r w:rsidR="006739B5" w:rsidRPr="00C83D74">
        <w:rPr>
          <w:rFonts w:ascii="Times New Roman" w:hAnsi="Times New Roman" w:cs="Times New Roman"/>
          <w:b/>
          <w:bCs/>
          <w:sz w:val="28"/>
          <w:szCs w:val="28"/>
        </w:rPr>
        <w:t>,</w:t>
      </w:r>
    </w:p>
    <w:p w:rsidR="00C83D74" w:rsidRDefault="006739B5" w:rsidP="00C83D74">
      <w:pPr>
        <w:autoSpaceDE w:val="0"/>
        <w:spacing w:after="0" w:line="240" w:lineRule="auto"/>
        <w:jc w:val="center"/>
        <w:rPr>
          <w:rFonts w:ascii="Times New Roman" w:hAnsi="Times New Roman" w:cs="Times New Roman"/>
          <w:b/>
          <w:bCs/>
          <w:sz w:val="28"/>
          <w:szCs w:val="28"/>
        </w:rPr>
      </w:pPr>
      <w:r w:rsidRPr="00C83D74">
        <w:rPr>
          <w:rFonts w:ascii="Times New Roman" w:hAnsi="Times New Roman" w:cs="Times New Roman"/>
          <w:b/>
          <w:bCs/>
          <w:sz w:val="28"/>
          <w:szCs w:val="28"/>
        </w:rPr>
        <w:t>за исключением денежных обязательств, оплачиваемых</w:t>
      </w:r>
    </w:p>
    <w:p w:rsidR="00613E4A" w:rsidRPr="00C83D74" w:rsidRDefault="006739B5" w:rsidP="00C83D74">
      <w:pPr>
        <w:autoSpaceDE w:val="0"/>
        <w:spacing w:after="0" w:line="240" w:lineRule="auto"/>
        <w:jc w:val="center"/>
        <w:rPr>
          <w:rFonts w:ascii="Times New Roman" w:hAnsi="Times New Roman" w:cs="Times New Roman"/>
          <w:b/>
          <w:bCs/>
          <w:sz w:val="28"/>
          <w:szCs w:val="28"/>
        </w:rPr>
      </w:pPr>
      <w:r w:rsidRPr="00C83D74">
        <w:rPr>
          <w:rFonts w:ascii="Times New Roman" w:hAnsi="Times New Roman" w:cs="Times New Roman"/>
          <w:b/>
          <w:bCs/>
          <w:sz w:val="28"/>
          <w:szCs w:val="28"/>
        </w:rPr>
        <w:t xml:space="preserve"> за счет</w:t>
      </w:r>
      <w:r w:rsidR="00A6482A" w:rsidRPr="00C83D74">
        <w:rPr>
          <w:rFonts w:ascii="Times New Roman" w:hAnsi="Times New Roman" w:cs="Times New Roman"/>
          <w:b/>
          <w:bCs/>
          <w:sz w:val="28"/>
          <w:szCs w:val="28"/>
        </w:rPr>
        <w:t xml:space="preserve"> средств</w:t>
      </w:r>
      <w:r w:rsidRPr="00C83D74">
        <w:rPr>
          <w:rFonts w:ascii="Times New Roman" w:hAnsi="Times New Roman" w:cs="Times New Roman"/>
          <w:b/>
          <w:bCs/>
          <w:sz w:val="28"/>
          <w:szCs w:val="28"/>
        </w:rPr>
        <w:t xml:space="preserve"> межбюджетных трансфертов</w:t>
      </w:r>
      <w:r w:rsidR="003835AC" w:rsidRPr="00C83D74">
        <w:rPr>
          <w:rFonts w:ascii="Times New Roman" w:hAnsi="Times New Roman" w:cs="Times New Roman"/>
          <w:b/>
          <w:bCs/>
          <w:sz w:val="28"/>
          <w:szCs w:val="28"/>
        </w:rPr>
        <w:t>, являющихся софинансированием средств федерального бюджета.</w:t>
      </w:r>
    </w:p>
    <w:p w:rsidR="00C83D74" w:rsidRDefault="00C83D74" w:rsidP="00C83D74">
      <w:pPr>
        <w:spacing w:after="0" w:line="240" w:lineRule="auto"/>
        <w:ind w:firstLine="567"/>
        <w:jc w:val="both"/>
        <w:rPr>
          <w:rFonts w:ascii="Times New Roman" w:hAnsi="Times New Roman" w:cs="Times New Roman"/>
          <w:sz w:val="28"/>
          <w:szCs w:val="28"/>
        </w:rPr>
      </w:pPr>
    </w:p>
    <w:p w:rsidR="00987383" w:rsidRPr="00C83D74" w:rsidRDefault="00FC3854"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2</w:t>
      </w:r>
      <w:r w:rsidR="006E3FCC">
        <w:rPr>
          <w:rFonts w:ascii="Times New Roman" w:hAnsi="Times New Roman" w:cs="Times New Roman"/>
          <w:sz w:val="28"/>
          <w:szCs w:val="28"/>
        </w:rPr>
        <w:t>8</w:t>
      </w:r>
      <w:r w:rsidR="006E1CFF" w:rsidRPr="00C83D74">
        <w:rPr>
          <w:rFonts w:ascii="Times New Roman" w:hAnsi="Times New Roman" w:cs="Times New Roman"/>
          <w:sz w:val="28"/>
          <w:szCs w:val="28"/>
        </w:rPr>
        <w:t xml:space="preserve">. Получатель средств местного бюджета формирует в ПК Заявку бюджетополучателя </w:t>
      </w:r>
      <w:r w:rsidR="00FD32C2" w:rsidRPr="00C83D74">
        <w:rPr>
          <w:rFonts w:ascii="Times New Roman" w:hAnsi="Times New Roman" w:cs="Times New Roman"/>
          <w:sz w:val="28"/>
          <w:szCs w:val="28"/>
        </w:rPr>
        <w:t xml:space="preserve">(далее – Заявка) </w:t>
      </w:r>
      <w:r w:rsidR="00987383" w:rsidRPr="00C83D74">
        <w:rPr>
          <w:rFonts w:ascii="Times New Roman" w:hAnsi="Times New Roman" w:cs="Times New Roman"/>
          <w:sz w:val="28"/>
          <w:szCs w:val="28"/>
        </w:rPr>
        <w:t xml:space="preserve">до 16-00 часов рабочего дня, в котором она формируется, </w:t>
      </w:r>
      <w:r w:rsidR="006E1CFF" w:rsidRPr="00C83D74">
        <w:rPr>
          <w:rFonts w:ascii="Times New Roman" w:hAnsi="Times New Roman" w:cs="Times New Roman"/>
          <w:sz w:val="28"/>
          <w:szCs w:val="28"/>
        </w:rPr>
        <w:t>с указанием в графе «Примечание» направления расходов</w:t>
      </w:r>
      <w:r w:rsidR="00987383" w:rsidRPr="00C83D74">
        <w:rPr>
          <w:rFonts w:ascii="Times New Roman" w:hAnsi="Times New Roman" w:cs="Times New Roman"/>
          <w:sz w:val="28"/>
          <w:szCs w:val="28"/>
        </w:rPr>
        <w:t xml:space="preserve">, номера бюджетного обязательства и номера денежного обязательства. </w:t>
      </w:r>
    </w:p>
    <w:p w:rsidR="00FD32C2" w:rsidRPr="00C83D74" w:rsidRDefault="00987383"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 xml:space="preserve">Заявка </w:t>
      </w:r>
      <w:r w:rsidR="00FD32C2" w:rsidRPr="00C83D74">
        <w:rPr>
          <w:rFonts w:ascii="Times New Roman" w:hAnsi="Times New Roman" w:cs="Times New Roman"/>
          <w:sz w:val="28"/>
          <w:szCs w:val="28"/>
        </w:rPr>
        <w:t xml:space="preserve">подписывается ЭЦП лиц, наделенных правом первой и второй подписи, и </w:t>
      </w:r>
      <w:r w:rsidRPr="00C83D74">
        <w:rPr>
          <w:rFonts w:ascii="Times New Roman" w:hAnsi="Times New Roman" w:cs="Times New Roman"/>
          <w:sz w:val="28"/>
          <w:szCs w:val="28"/>
        </w:rPr>
        <w:t xml:space="preserve">направляется </w:t>
      </w:r>
      <w:r w:rsidR="006E1CFF" w:rsidRPr="00C83D74">
        <w:rPr>
          <w:rFonts w:ascii="Times New Roman" w:hAnsi="Times New Roman" w:cs="Times New Roman"/>
          <w:sz w:val="28"/>
          <w:szCs w:val="28"/>
        </w:rPr>
        <w:t xml:space="preserve"> в </w:t>
      </w:r>
      <w:r w:rsidRPr="00C83D74">
        <w:rPr>
          <w:rFonts w:ascii="Times New Roman" w:hAnsi="Times New Roman" w:cs="Times New Roman"/>
          <w:sz w:val="28"/>
          <w:szCs w:val="28"/>
        </w:rPr>
        <w:t xml:space="preserve">финансовый орган не позднее, чем за </w:t>
      </w:r>
      <w:r w:rsidR="006E1CFF" w:rsidRPr="00C83D74">
        <w:rPr>
          <w:rFonts w:ascii="Times New Roman" w:hAnsi="Times New Roman" w:cs="Times New Roman"/>
          <w:sz w:val="28"/>
          <w:szCs w:val="28"/>
        </w:rPr>
        <w:t>два рабочих дня до дня планируемого осуществления кассовых расходов</w:t>
      </w:r>
      <w:r w:rsidRPr="00C83D74">
        <w:rPr>
          <w:rFonts w:ascii="Times New Roman" w:hAnsi="Times New Roman" w:cs="Times New Roman"/>
          <w:sz w:val="28"/>
          <w:szCs w:val="28"/>
        </w:rPr>
        <w:t>.</w:t>
      </w:r>
    </w:p>
    <w:p w:rsidR="00AA2BC0" w:rsidRPr="00C83D74" w:rsidRDefault="00AA2BC0"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 xml:space="preserve">Финансовый орган вправе отказать в принятии Заявки в случае превышения </w:t>
      </w:r>
      <w:r w:rsidR="00EE7DB9" w:rsidRPr="00C83D74">
        <w:rPr>
          <w:rFonts w:ascii="Times New Roman" w:hAnsi="Times New Roman" w:cs="Times New Roman"/>
          <w:sz w:val="28"/>
          <w:szCs w:val="28"/>
        </w:rPr>
        <w:t xml:space="preserve">ее объемов объемам принятых денежных обязательств, объемам, установленным действующим законодательством Российской Федерации, </w:t>
      </w:r>
      <w:r w:rsidR="00EE7DB9" w:rsidRPr="00C83D74">
        <w:rPr>
          <w:rFonts w:ascii="Times New Roman" w:hAnsi="Times New Roman" w:cs="Times New Roman"/>
          <w:sz w:val="28"/>
          <w:szCs w:val="28"/>
        </w:rPr>
        <w:lastRenderedPageBreak/>
        <w:t xml:space="preserve">законодательством Астраханской области, муниципальными правовыми актами органов местного самоуправления муниципального образования «Город Астрахань».  </w:t>
      </w:r>
      <w:r w:rsidRPr="00C83D74">
        <w:rPr>
          <w:rFonts w:ascii="Times New Roman" w:hAnsi="Times New Roman" w:cs="Times New Roman"/>
          <w:sz w:val="28"/>
          <w:szCs w:val="28"/>
        </w:rPr>
        <w:t xml:space="preserve"> </w:t>
      </w:r>
    </w:p>
    <w:p w:rsidR="00613E4A" w:rsidRPr="00C83D74" w:rsidRDefault="006E3FCC" w:rsidP="00C83D7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29</w:t>
      </w:r>
      <w:r w:rsidR="00613E4A" w:rsidRPr="00C83D74">
        <w:rPr>
          <w:rFonts w:ascii="Times New Roman" w:hAnsi="Times New Roman" w:cs="Times New Roman"/>
          <w:sz w:val="28"/>
          <w:szCs w:val="28"/>
        </w:rPr>
        <w:t xml:space="preserve">. Для оплаты денежных обязательств получатель средств </w:t>
      </w:r>
      <w:r w:rsidR="008702AC" w:rsidRPr="00C83D74">
        <w:rPr>
          <w:rFonts w:ascii="Times New Roman" w:hAnsi="Times New Roman" w:cs="Times New Roman"/>
          <w:sz w:val="28"/>
          <w:szCs w:val="28"/>
        </w:rPr>
        <w:t xml:space="preserve">местного </w:t>
      </w:r>
      <w:r w:rsidR="00613E4A" w:rsidRPr="00C83D74">
        <w:rPr>
          <w:rFonts w:ascii="Times New Roman" w:hAnsi="Times New Roman" w:cs="Times New Roman"/>
          <w:sz w:val="28"/>
          <w:szCs w:val="28"/>
        </w:rPr>
        <w:t xml:space="preserve">бюджета </w:t>
      </w:r>
      <w:r w:rsidR="00D37BBC" w:rsidRPr="00C83D74">
        <w:rPr>
          <w:rFonts w:ascii="Times New Roman" w:hAnsi="Times New Roman" w:cs="Times New Roman"/>
          <w:sz w:val="28"/>
          <w:szCs w:val="28"/>
        </w:rPr>
        <w:t>формирует</w:t>
      </w:r>
      <w:r w:rsidR="00613E4A" w:rsidRPr="00C83D74">
        <w:rPr>
          <w:rFonts w:ascii="Times New Roman" w:hAnsi="Times New Roman" w:cs="Times New Roman"/>
          <w:sz w:val="28"/>
          <w:szCs w:val="28"/>
        </w:rPr>
        <w:t xml:space="preserve"> </w:t>
      </w:r>
      <w:r w:rsidR="00D37BBC" w:rsidRPr="00C83D74">
        <w:rPr>
          <w:rFonts w:ascii="Times New Roman" w:hAnsi="Times New Roman" w:cs="Times New Roman"/>
          <w:sz w:val="28"/>
          <w:szCs w:val="28"/>
        </w:rPr>
        <w:t xml:space="preserve">в ПК </w:t>
      </w:r>
      <w:r w:rsidR="00613E4A" w:rsidRPr="00C83D74">
        <w:rPr>
          <w:rFonts w:ascii="Times New Roman" w:hAnsi="Times New Roman" w:cs="Times New Roman"/>
          <w:sz w:val="28"/>
          <w:szCs w:val="28"/>
        </w:rPr>
        <w:t>распоряжение о совершении казначейского платежа</w:t>
      </w:r>
      <w:r w:rsidR="00AE1564" w:rsidRPr="00C83D74">
        <w:rPr>
          <w:rFonts w:ascii="Times New Roman" w:hAnsi="Times New Roman" w:cs="Times New Roman"/>
          <w:sz w:val="28"/>
          <w:szCs w:val="28"/>
        </w:rPr>
        <w:t xml:space="preserve"> в соответстви</w:t>
      </w:r>
      <w:r w:rsidR="00C9749D" w:rsidRPr="00C83D74">
        <w:rPr>
          <w:rFonts w:ascii="Times New Roman" w:hAnsi="Times New Roman" w:cs="Times New Roman"/>
          <w:sz w:val="28"/>
          <w:szCs w:val="28"/>
        </w:rPr>
        <w:t>и</w:t>
      </w:r>
      <w:r w:rsidR="00AE1564" w:rsidRPr="00C83D74">
        <w:rPr>
          <w:rFonts w:ascii="Times New Roman" w:hAnsi="Times New Roman" w:cs="Times New Roman"/>
          <w:sz w:val="28"/>
          <w:szCs w:val="28"/>
        </w:rPr>
        <w:t xml:space="preserve"> с формой в ПК «Черновик – платежное поручение (выплаты)» </w:t>
      </w:r>
      <w:r w:rsidR="00613E4A" w:rsidRPr="00C83D74">
        <w:rPr>
          <w:rFonts w:ascii="Times New Roman" w:hAnsi="Times New Roman" w:cs="Times New Roman"/>
          <w:sz w:val="28"/>
          <w:szCs w:val="28"/>
        </w:rPr>
        <w:t>(далее - Распоряжение).</w:t>
      </w:r>
      <w:r w:rsidR="005222BC" w:rsidRPr="00C83D74">
        <w:rPr>
          <w:rFonts w:ascii="Times New Roman" w:hAnsi="Times New Roman" w:cs="Times New Roman"/>
          <w:sz w:val="28"/>
          <w:szCs w:val="28"/>
        </w:rPr>
        <w:t xml:space="preserve"> &lt;2&gt;</w:t>
      </w:r>
    </w:p>
    <w:p w:rsidR="00613E4A" w:rsidRPr="00C83D74" w:rsidRDefault="00613E4A"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w:t>
      </w:r>
    </w:p>
    <w:p w:rsidR="00613E4A" w:rsidRPr="00C83D74" w:rsidRDefault="00613E4A"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&lt;</w:t>
      </w:r>
      <w:r w:rsidR="005222BC" w:rsidRPr="00C83D74">
        <w:rPr>
          <w:rFonts w:ascii="Times New Roman" w:hAnsi="Times New Roman" w:cs="Times New Roman"/>
          <w:sz w:val="28"/>
          <w:szCs w:val="28"/>
        </w:rPr>
        <w:t>2</w:t>
      </w:r>
      <w:r w:rsidRPr="00C83D74">
        <w:rPr>
          <w:rFonts w:ascii="Times New Roman" w:hAnsi="Times New Roman" w:cs="Times New Roman"/>
          <w:sz w:val="28"/>
          <w:szCs w:val="28"/>
        </w:rPr>
        <w:t xml:space="preserve">&gt; </w:t>
      </w:r>
      <w:r w:rsidRPr="00C83D74">
        <w:rPr>
          <w:rFonts w:ascii="Times New Roman" w:hAnsi="Times New Roman" w:cs="Times New Roman"/>
          <w:color w:val="0000FF"/>
          <w:sz w:val="28"/>
          <w:szCs w:val="28"/>
        </w:rPr>
        <w:t>Пункт 4 статьи 21</w:t>
      </w:r>
      <w:r w:rsidR="005222BC" w:rsidRPr="00C83D74">
        <w:rPr>
          <w:rFonts w:ascii="Times New Roman" w:hAnsi="Times New Roman" w:cs="Times New Roman"/>
          <w:color w:val="0000FF"/>
          <w:sz w:val="28"/>
          <w:szCs w:val="28"/>
        </w:rPr>
        <w:t>9</w:t>
      </w:r>
      <w:r w:rsidRPr="00C83D74">
        <w:rPr>
          <w:rFonts w:ascii="Times New Roman" w:hAnsi="Times New Roman" w:cs="Times New Roman"/>
          <w:sz w:val="28"/>
          <w:szCs w:val="28"/>
        </w:rPr>
        <w:t xml:space="preserve"> Бюджетного кодекса Российской Федерации</w:t>
      </w:r>
      <w:r w:rsidR="005222BC" w:rsidRPr="00C83D74">
        <w:rPr>
          <w:rFonts w:ascii="Times New Roman" w:hAnsi="Times New Roman" w:cs="Times New Roman"/>
          <w:sz w:val="28"/>
          <w:szCs w:val="28"/>
        </w:rPr>
        <w:t>.</w:t>
      </w:r>
      <w:r w:rsidRPr="00C83D74">
        <w:rPr>
          <w:rFonts w:ascii="Times New Roman" w:hAnsi="Times New Roman" w:cs="Times New Roman"/>
          <w:sz w:val="28"/>
          <w:szCs w:val="28"/>
        </w:rPr>
        <w:t xml:space="preserve"> </w:t>
      </w:r>
    </w:p>
    <w:p w:rsidR="00613E4A" w:rsidRPr="00C83D74" w:rsidRDefault="00613E4A" w:rsidP="00C83D74">
      <w:pPr>
        <w:autoSpaceDE w:val="0"/>
        <w:autoSpaceDN w:val="0"/>
        <w:adjustRightInd w:val="0"/>
        <w:spacing w:after="0" w:line="240" w:lineRule="auto"/>
        <w:jc w:val="both"/>
        <w:outlineLvl w:val="0"/>
        <w:rPr>
          <w:rFonts w:ascii="Times New Roman" w:hAnsi="Times New Roman" w:cs="Times New Roman"/>
          <w:sz w:val="28"/>
          <w:szCs w:val="28"/>
        </w:rPr>
      </w:pPr>
    </w:p>
    <w:p w:rsidR="00C83D74" w:rsidRPr="009D6D94" w:rsidRDefault="0003713A" w:rsidP="00C83D74">
      <w:pPr>
        <w:autoSpaceDE w:val="0"/>
        <w:autoSpaceDN w:val="0"/>
        <w:adjustRightInd w:val="0"/>
        <w:spacing w:after="0" w:line="240" w:lineRule="auto"/>
        <w:ind w:firstLine="540"/>
        <w:jc w:val="both"/>
        <w:rPr>
          <w:rFonts w:ascii="Times New Roman" w:hAnsi="Times New Roman" w:cs="Times New Roman"/>
          <w:sz w:val="28"/>
          <w:szCs w:val="28"/>
        </w:rPr>
      </w:pPr>
      <w:bookmarkStart w:id="16" w:name="Par4"/>
      <w:bookmarkEnd w:id="16"/>
      <w:r w:rsidRPr="00C83D74">
        <w:rPr>
          <w:rFonts w:ascii="Times New Roman" w:hAnsi="Times New Roman" w:cs="Times New Roman"/>
          <w:sz w:val="28"/>
          <w:szCs w:val="28"/>
        </w:rPr>
        <w:t>3</w:t>
      </w:r>
      <w:r w:rsidR="006E3FCC">
        <w:rPr>
          <w:rFonts w:ascii="Times New Roman" w:hAnsi="Times New Roman" w:cs="Times New Roman"/>
          <w:sz w:val="28"/>
          <w:szCs w:val="28"/>
        </w:rPr>
        <w:t>0</w:t>
      </w:r>
      <w:r w:rsidR="00613E4A" w:rsidRPr="00C83D74">
        <w:rPr>
          <w:rFonts w:ascii="Times New Roman" w:hAnsi="Times New Roman" w:cs="Times New Roman"/>
          <w:sz w:val="28"/>
          <w:szCs w:val="28"/>
        </w:rPr>
        <w:t xml:space="preserve">. </w:t>
      </w:r>
      <w:r w:rsidR="007A59FA" w:rsidRPr="00C83D74">
        <w:rPr>
          <w:rFonts w:ascii="Times New Roman" w:hAnsi="Times New Roman" w:cs="Times New Roman"/>
          <w:sz w:val="28"/>
          <w:szCs w:val="28"/>
        </w:rPr>
        <w:t xml:space="preserve">Не позднее </w:t>
      </w:r>
      <w:r w:rsidR="00FC3854" w:rsidRPr="00C83D74">
        <w:rPr>
          <w:rFonts w:ascii="Times New Roman" w:hAnsi="Times New Roman" w:cs="Times New Roman"/>
          <w:sz w:val="28"/>
          <w:szCs w:val="28"/>
        </w:rPr>
        <w:t>второго</w:t>
      </w:r>
      <w:r w:rsidR="007A59FA" w:rsidRPr="00C83D74">
        <w:rPr>
          <w:rFonts w:ascii="Times New Roman" w:hAnsi="Times New Roman" w:cs="Times New Roman"/>
          <w:sz w:val="28"/>
          <w:szCs w:val="28"/>
        </w:rPr>
        <w:t xml:space="preserve"> дня, следующего за днем подписания в ПК Распоряжения получателем средств местного бюджета, о</w:t>
      </w:r>
      <w:r w:rsidR="004F76B3" w:rsidRPr="00C83D74">
        <w:rPr>
          <w:rFonts w:ascii="Times New Roman" w:hAnsi="Times New Roman" w:cs="Times New Roman"/>
          <w:sz w:val="28"/>
          <w:szCs w:val="28"/>
        </w:rPr>
        <w:t xml:space="preserve">тдел, осуществляющий казначейское исполнение местного бюджета, финансового органа </w:t>
      </w:r>
      <w:r w:rsidR="00613E4A" w:rsidRPr="00C83D74">
        <w:rPr>
          <w:rFonts w:ascii="Times New Roman" w:hAnsi="Times New Roman" w:cs="Times New Roman"/>
          <w:sz w:val="28"/>
          <w:szCs w:val="28"/>
        </w:rPr>
        <w:t xml:space="preserve">проверяет Распоряжение на наличие в нем реквизитов и показателей, </w:t>
      </w:r>
      <w:r w:rsidR="00613E4A" w:rsidRPr="009D6D94">
        <w:rPr>
          <w:rFonts w:ascii="Times New Roman" w:hAnsi="Times New Roman" w:cs="Times New Roman"/>
          <w:sz w:val="28"/>
          <w:szCs w:val="28"/>
        </w:rPr>
        <w:t>предусмотренных</w:t>
      </w:r>
      <w:r w:rsidR="004F76B3" w:rsidRPr="009D6D94">
        <w:rPr>
          <w:rFonts w:ascii="Times New Roman" w:hAnsi="Times New Roman" w:cs="Times New Roman"/>
          <w:sz w:val="28"/>
          <w:szCs w:val="28"/>
        </w:rPr>
        <w:t xml:space="preserve"> </w:t>
      </w:r>
      <w:r w:rsidR="00C83D74" w:rsidRPr="009D6D94">
        <w:rPr>
          <w:rFonts w:ascii="Times New Roman" w:hAnsi="Times New Roman" w:cs="Times New Roman"/>
          <w:sz w:val="28"/>
          <w:szCs w:val="28"/>
        </w:rPr>
        <w:t xml:space="preserve">  </w:t>
      </w:r>
      <w:r w:rsidR="004F76B3" w:rsidRPr="009D6D94">
        <w:rPr>
          <w:rFonts w:ascii="Times New Roman" w:hAnsi="Times New Roman" w:cs="Times New Roman"/>
          <w:sz w:val="28"/>
          <w:szCs w:val="28"/>
        </w:rPr>
        <w:t xml:space="preserve">пунктом </w:t>
      </w:r>
      <w:r w:rsidR="00C83D74" w:rsidRPr="009D6D94">
        <w:rPr>
          <w:rFonts w:ascii="Times New Roman" w:hAnsi="Times New Roman" w:cs="Times New Roman"/>
          <w:sz w:val="28"/>
          <w:szCs w:val="28"/>
        </w:rPr>
        <w:t xml:space="preserve">   </w:t>
      </w:r>
      <w:r w:rsidR="004F76B3" w:rsidRPr="009D6D94">
        <w:rPr>
          <w:rFonts w:ascii="Times New Roman" w:hAnsi="Times New Roman" w:cs="Times New Roman"/>
          <w:sz w:val="28"/>
          <w:szCs w:val="28"/>
        </w:rPr>
        <w:t>3</w:t>
      </w:r>
      <w:r w:rsidR="009D6D94" w:rsidRPr="009D6D94">
        <w:rPr>
          <w:rFonts w:ascii="Times New Roman" w:hAnsi="Times New Roman" w:cs="Times New Roman"/>
          <w:sz w:val="28"/>
          <w:szCs w:val="28"/>
        </w:rPr>
        <w:t>1</w:t>
      </w:r>
      <w:r w:rsidR="007A59FA" w:rsidRPr="009D6D94">
        <w:rPr>
          <w:rFonts w:ascii="Times New Roman" w:hAnsi="Times New Roman" w:cs="Times New Roman"/>
          <w:sz w:val="28"/>
          <w:szCs w:val="28"/>
        </w:rPr>
        <w:t xml:space="preserve"> </w:t>
      </w:r>
      <w:r w:rsidR="00C83D74" w:rsidRPr="009D6D94">
        <w:rPr>
          <w:rFonts w:ascii="Times New Roman" w:hAnsi="Times New Roman" w:cs="Times New Roman"/>
          <w:sz w:val="28"/>
          <w:szCs w:val="28"/>
        </w:rPr>
        <w:t xml:space="preserve">   </w:t>
      </w:r>
      <w:r w:rsidR="00613E4A" w:rsidRPr="009D6D94">
        <w:rPr>
          <w:rFonts w:ascii="Times New Roman" w:hAnsi="Times New Roman" w:cs="Times New Roman"/>
          <w:sz w:val="28"/>
          <w:szCs w:val="28"/>
        </w:rPr>
        <w:t xml:space="preserve">настоящего </w:t>
      </w:r>
      <w:r w:rsidR="00C83D74" w:rsidRPr="009D6D94">
        <w:rPr>
          <w:rFonts w:ascii="Times New Roman" w:hAnsi="Times New Roman" w:cs="Times New Roman"/>
          <w:sz w:val="28"/>
          <w:szCs w:val="28"/>
        </w:rPr>
        <w:t xml:space="preserve">   </w:t>
      </w:r>
      <w:r w:rsidR="00613E4A" w:rsidRPr="009D6D94">
        <w:rPr>
          <w:rFonts w:ascii="Times New Roman" w:hAnsi="Times New Roman" w:cs="Times New Roman"/>
          <w:sz w:val="28"/>
          <w:szCs w:val="28"/>
        </w:rPr>
        <w:t>Порядка,</w:t>
      </w:r>
      <w:r w:rsidR="00C83D74" w:rsidRPr="009D6D94">
        <w:rPr>
          <w:rFonts w:ascii="Times New Roman" w:hAnsi="Times New Roman" w:cs="Times New Roman"/>
          <w:sz w:val="28"/>
          <w:szCs w:val="28"/>
        </w:rPr>
        <w:t xml:space="preserve">   </w:t>
      </w:r>
      <w:r w:rsidR="00613E4A" w:rsidRPr="009D6D94">
        <w:rPr>
          <w:rFonts w:ascii="Times New Roman" w:hAnsi="Times New Roman" w:cs="Times New Roman"/>
          <w:sz w:val="28"/>
          <w:szCs w:val="28"/>
        </w:rPr>
        <w:t xml:space="preserve"> на </w:t>
      </w:r>
      <w:r w:rsidR="00C83D74" w:rsidRPr="009D6D94">
        <w:rPr>
          <w:rFonts w:ascii="Times New Roman" w:hAnsi="Times New Roman" w:cs="Times New Roman"/>
          <w:sz w:val="28"/>
          <w:szCs w:val="28"/>
        </w:rPr>
        <w:t xml:space="preserve">   </w:t>
      </w:r>
      <w:r w:rsidR="00613E4A" w:rsidRPr="009D6D94">
        <w:rPr>
          <w:rFonts w:ascii="Times New Roman" w:hAnsi="Times New Roman" w:cs="Times New Roman"/>
          <w:sz w:val="28"/>
          <w:szCs w:val="28"/>
        </w:rPr>
        <w:t xml:space="preserve">соответствие </w:t>
      </w:r>
    </w:p>
    <w:p w:rsidR="00613E4A" w:rsidRPr="00C83D74" w:rsidRDefault="00613E4A" w:rsidP="00C83D74">
      <w:pPr>
        <w:autoSpaceDE w:val="0"/>
        <w:autoSpaceDN w:val="0"/>
        <w:adjustRightInd w:val="0"/>
        <w:spacing w:after="0" w:line="240" w:lineRule="auto"/>
        <w:jc w:val="both"/>
        <w:rPr>
          <w:rFonts w:ascii="Times New Roman" w:hAnsi="Times New Roman" w:cs="Times New Roman"/>
          <w:sz w:val="28"/>
          <w:szCs w:val="28"/>
        </w:rPr>
      </w:pPr>
      <w:r w:rsidRPr="009D6D94">
        <w:rPr>
          <w:rFonts w:ascii="Times New Roman" w:hAnsi="Times New Roman" w:cs="Times New Roman"/>
          <w:sz w:val="28"/>
          <w:szCs w:val="28"/>
        </w:rPr>
        <w:t>требованиям, установленным</w:t>
      </w:r>
      <w:r w:rsidR="00FC3854" w:rsidRPr="009D6D94">
        <w:rPr>
          <w:rFonts w:ascii="Times New Roman" w:hAnsi="Times New Roman" w:cs="Times New Roman"/>
          <w:sz w:val="28"/>
          <w:szCs w:val="28"/>
        </w:rPr>
        <w:t xml:space="preserve"> пунктами 3</w:t>
      </w:r>
      <w:r w:rsidR="009D6D94" w:rsidRPr="009D6D94">
        <w:rPr>
          <w:rFonts w:ascii="Times New Roman" w:hAnsi="Times New Roman" w:cs="Times New Roman"/>
          <w:sz w:val="28"/>
          <w:szCs w:val="28"/>
        </w:rPr>
        <w:t>2</w:t>
      </w:r>
      <w:r w:rsidR="00FC3854" w:rsidRPr="009D6D94">
        <w:rPr>
          <w:rFonts w:ascii="Times New Roman" w:hAnsi="Times New Roman" w:cs="Times New Roman"/>
          <w:sz w:val="28"/>
          <w:szCs w:val="28"/>
        </w:rPr>
        <w:t>,</w:t>
      </w:r>
      <w:r w:rsidR="00EB7165" w:rsidRPr="009D6D94">
        <w:rPr>
          <w:rFonts w:ascii="Times New Roman" w:hAnsi="Times New Roman" w:cs="Times New Roman"/>
          <w:sz w:val="28"/>
          <w:szCs w:val="28"/>
        </w:rPr>
        <w:t xml:space="preserve"> </w:t>
      </w:r>
      <w:r w:rsidR="00FC3854" w:rsidRPr="009D6D94">
        <w:rPr>
          <w:rFonts w:ascii="Times New Roman" w:hAnsi="Times New Roman" w:cs="Times New Roman"/>
          <w:sz w:val="28"/>
          <w:szCs w:val="28"/>
        </w:rPr>
        <w:t>3</w:t>
      </w:r>
      <w:r w:rsidR="009D6D94" w:rsidRPr="009D6D94">
        <w:rPr>
          <w:rFonts w:ascii="Times New Roman" w:hAnsi="Times New Roman" w:cs="Times New Roman"/>
          <w:sz w:val="28"/>
          <w:szCs w:val="28"/>
        </w:rPr>
        <w:t>4</w:t>
      </w:r>
      <w:r w:rsidR="00EB7165" w:rsidRPr="009D6D94">
        <w:rPr>
          <w:rFonts w:ascii="Times New Roman" w:hAnsi="Times New Roman" w:cs="Times New Roman"/>
          <w:sz w:val="28"/>
          <w:szCs w:val="28"/>
        </w:rPr>
        <w:t xml:space="preserve"> </w:t>
      </w:r>
      <w:r w:rsidRPr="009D6D94">
        <w:rPr>
          <w:rFonts w:ascii="Times New Roman" w:hAnsi="Times New Roman" w:cs="Times New Roman"/>
          <w:sz w:val="28"/>
          <w:szCs w:val="28"/>
        </w:rPr>
        <w:t>настоящего Порядка, а также наличие документов, предусмотренных</w:t>
      </w:r>
      <w:r w:rsidR="00EB7165" w:rsidRPr="009D6D94">
        <w:rPr>
          <w:rFonts w:ascii="Times New Roman" w:hAnsi="Times New Roman" w:cs="Times New Roman"/>
          <w:sz w:val="28"/>
          <w:szCs w:val="28"/>
        </w:rPr>
        <w:t xml:space="preserve"> пунктом </w:t>
      </w:r>
      <w:r w:rsidR="00FC3854" w:rsidRPr="009D6D94">
        <w:rPr>
          <w:rFonts w:ascii="Times New Roman" w:hAnsi="Times New Roman" w:cs="Times New Roman"/>
          <w:sz w:val="28"/>
          <w:szCs w:val="28"/>
        </w:rPr>
        <w:t>3</w:t>
      </w:r>
      <w:r w:rsidR="009D6D94" w:rsidRPr="009D6D94">
        <w:rPr>
          <w:rFonts w:ascii="Times New Roman" w:hAnsi="Times New Roman" w:cs="Times New Roman"/>
          <w:sz w:val="28"/>
          <w:szCs w:val="28"/>
        </w:rPr>
        <w:t>3</w:t>
      </w:r>
      <w:r w:rsidRPr="009D6D94">
        <w:rPr>
          <w:rFonts w:ascii="Times New Roman" w:hAnsi="Times New Roman" w:cs="Times New Roman"/>
          <w:sz w:val="28"/>
          <w:szCs w:val="28"/>
        </w:rPr>
        <w:t xml:space="preserve"> настоящего</w:t>
      </w:r>
      <w:r w:rsidRPr="00C83D74">
        <w:rPr>
          <w:rFonts w:ascii="Times New Roman" w:hAnsi="Times New Roman" w:cs="Times New Roman"/>
          <w:sz w:val="28"/>
          <w:szCs w:val="28"/>
        </w:rPr>
        <w:t xml:space="preserve"> Порядка</w:t>
      </w:r>
      <w:r w:rsidR="007A59FA" w:rsidRPr="00C83D74">
        <w:rPr>
          <w:rFonts w:ascii="Times New Roman" w:hAnsi="Times New Roman" w:cs="Times New Roman"/>
          <w:sz w:val="28"/>
          <w:szCs w:val="28"/>
        </w:rPr>
        <w:t>.</w:t>
      </w:r>
    </w:p>
    <w:p w:rsidR="00613E4A" w:rsidRPr="00C83D74" w:rsidRDefault="007A59FA" w:rsidP="00C83D74">
      <w:pPr>
        <w:autoSpaceDE w:val="0"/>
        <w:autoSpaceDN w:val="0"/>
        <w:adjustRightInd w:val="0"/>
        <w:spacing w:after="0" w:line="240" w:lineRule="auto"/>
        <w:ind w:firstLine="539"/>
        <w:jc w:val="both"/>
        <w:rPr>
          <w:rFonts w:ascii="Times New Roman" w:hAnsi="Times New Roman" w:cs="Times New Roman"/>
          <w:sz w:val="28"/>
          <w:szCs w:val="28"/>
        </w:rPr>
      </w:pPr>
      <w:bookmarkStart w:id="17" w:name="Par7"/>
      <w:bookmarkEnd w:id="17"/>
      <w:r w:rsidRPr="00C83D74">
        <w:rPr>
          <w:rFonts w:ascii="Times New Roman" w:hAnsi="Times New Roman" w:cs="Times New Roman"/>
          <w:sz w:val="28"/>
          <w:szCs w:val="28"/>
        </w:rPr>
        <w:t>3</w:t>
      </w:r>
      <w:r w:rsidR="006E3FCC">
        <w:rPr>
          <w:rFonts w:ascii="Times New Roman" w:hAnsi="Times New Roman" w:cs="Times New Roman"/>
          <w:sz w:val="28"/>
          <w:szCs w:val="28"/>
        </w:rPr>
        <w:t>1</w:t>
      </w:r>
      <w:r w:rsidR="00613E4A" w:rsidRPr="00C83D74">
        <w:rPr>
          <w:rFonts w:ascii="Times New Roman" w:hAnsi="Times New Roman" w:cs="Times New Roman"/>
          <w:sz w:val="28"/>
          <w:szCs w:val="28"/>
        </w:rPr>
        <w:t>. Распоряжение проверяется на наличие в нем следующих реквизитов и показателей:</w:t>
      </w:r>
    </w:p>
    <w:p w:rsidR="00613E4A" w:rsidRPr="00C83D74" w:rsidRDefault="00613E4A" w:rsidP="00C83D74">
      <w:pPr>
        <w:autoSpaceDE w:val="0"/>
        <w:autoSpaceDN w:val="0"/>
        <w:adjustRightInd w:val="0"/>
        <w:spacing w:after="0" w:line="240" w:lineRule="auto"/>
        <w:ind w:firstLine="539"/>
        <w:jc w:val="both"/>
        <w:rPr>
          <w:rFonts w:ascii="Times New Roman" w:hAnsi="Times New Roman" w:cs="Times New Roman"/>
          <w:sz w:val="28"/>
          <w:szCs w:val="28"/>
        </w:rPr>
      </w:pPr>
      <w:r w:rsidRPr="00C83D74">
        <w:rPr>
          <w:rFonts w:ascii="Times New Roman" w:hAnsi="Times New Roman" w:cs="Times New Roman"/>
          <w:sz w:val="28"/>
          <w:szCs w:val="28"/>
        </w:rPr>
        <w:t xml:space="preserve">1) подписей, соответствующих имеющимся образцам, представленным получателем средств </w:t>
      </w:r>
      <w:r w:rsidR="007A59FA" w:rsidRPr="00C83D74">
        <w:rPr>
          <w:rFonts w:ascii="Times New Roman" w:hAnsi="Times New Roman" w:cs="Times New Roman"/>
          <w:sz w:val="28"/>
          <w:szCs w:val="28"/>
        </w:rPr>
        <w:t>местного</w:t>
      </w:r>
      <w:r w:rsidRPr="00C83D74">
        <w:rPr>
          <w:rFonts w:ascii="Times New Roman" w:hAnsi="Times New Roman" w:cs="Times New Roman"/>
          <w:sz w:val="28"/>
          <w:szCs w:val="28"/>
        </w:rPr>
        <w:t xml:space="preserve"> бюджета для открытия соответствующего лицевого счета</w:t>
      </w:r>
      <w:r w:rsidR="007A59FA" w:rsidRPr="00C83D74">
        <w:rPr>
          <w:rFonts w:ascii="Times New Roman" w:hAnsi="Times New Roman" w:cs="Times New Roman"/>
          <w:sz w:val="28"/>
          <w:szCs w:val="28"/>
        </w:rPr>
        <w:t>;</w:t>
      </w:r>
    </w:p>
    <w:p w:rsidR="00613E4A" w:rsidRPr="00C83D74" w:rsidRDefault="00613E4A" w:rsidP="00C83D74">
      <w:pPr>
        <w:autoSpaceDE w:val="0"/>
        <w:autoSpaceDN w:val="0"/>
        <w:adjustRightInd w:val="0"/>
        <w:spacing w:after="0" w:line="240" w:lineRule="auto"/>
        <w:ind w:firstLine="539"/>
        <w:jc w:val="both"/>
        <w:rPr>
          <w:rFonts w:ascii="Times New Roman" w:hAnsi="Times New Roman" w:cs="Times New Roman"/>
          <w:sz w:val="28"/>
          <w:szCs w:val="28"/>
        </w:rPr>
      </w:pPr>
      <w:r w:rsidRPr="00C83D74">
        <w:rPr>
          <w:rFonts w:ascii="Times New Roman" w:hAnsi="Times New Roman" w:cs="Times New Roman"/>
          <w:sz w:val="28"/>
          <w:szCs w:val="28"/>
        </w:rPr>
        <w:t>2) номер</w:t>
      </w:r>
      <w:r w:rsidR="006C7B19" w:rsidRPr="00C83D74">
        <w:rPr>
          <w:rFonts w:ascii="Times New Roman" w:hAnsi="Times New Roman" w:cs="Times New Roman"/>
          <w:sz w:val="28"/>
          <w:szCs w:val="28"/>
        </w:rPr>
        <w:t>а</w:t>
      </w:r>
      <w:r w:rsidRPr="00C83D74">
        <w:rPr>
          <w:rFonts w:ascii="Times New Roman" w:hAnsi="Times New Roman" w:cs="Times New Roman"/>
          <w:sz w:val="28"/>
          <w:szCs w:val="28"/>
        </w:rPr>
        <w:t xml:space="preserve"> </w:t>
      </w:r>
      <w:r w:rsidR="006C7B19" w:rsidRPr="00C83D74">
        <w:rPr>
          <w:rFonts w:ascii="Times New Roman" w:hAnsi="Times New Roman" w:cs="Times New Roman"/>
          <w:sz w:val="28"/>
          <w:szCs w:val="28"/>
        </w:rPr>
        <w:t>соответствующего лицевого счета;</w:t>
      </w:r>
    </w:p>
    <w:p w:rsidR="00613E4A" w:rsidRPr="00C83D74" w:rsidRDefault="00613E4A" w:rsidP="00C83D74">
      <w:pPr>
        <w:autoSpaceDE w:val="0"/>
        <w:autoSpaceDN w:val="0"/>
        <w:adjustRightInd w:val="0"/>
        <w:spacing w:after="0" w:line="240" w:lineRule="auto"/>
        <w:ind w:firstLine="539"/>
        <w:jc w:val="both"/>
        <w:rPr>
          <w:rFonts w:ascii="Times New Roman" w:hAnsi="Times New Roman" w:cs="Times New Roman"/>
          <w:sz w:val="28"/>
          <w:szCs w:val="28"/>
        </w:rPr>
      </w:pPr>
      <w:r w:rsidRPr="00C83D74">
        <w:rPr>
          <w:rFonts w:ascii="Times New Roman" w:hAnsi="Times New Roman" w:cs="Times New Roman"/>
          <w:sz w:val="28"/>
          <w:szCs w:val="28"/>
        </w:rPr>
        <w:t xml:space="preserve">3) </w:t>
      </w:r>
      <w:r w:rsidR="00F7257E" w:rsidRPr="00C83D74">
        <w:rPr>
          <w:rFonts w:ascii="Times New Roman" w:hAnsi="Times New Roman" w:cs="Times New Roman"/>
          <w:sz w:val="28"/>
          <w:szCs w:val="28"/>
        </w:rPr>
        <w:t>КБК</w:t>
      </w:r>
      <w:r w:rsidR="006C7B19" w:rsidRPr="00C83D74">
        <w:rPr>
          <w:rFonts w:ascii="Times New Roman" w:hAnsi="Times New Roman" w:cs="Times New Roman"/>
          <w:sz w:val="28"/>
          <w:szCs w:val="28"/>
        </w:rPr>
        <w:t>,</w:t>
      </w:r>
      <w:r w:rsidRPr="00C83D74">
        <w:rPr>
          <w:rFonts w:ascii="Times New Roman" w:hAnsi="Times New Roman" w:cs="Times New Roman"/>
          <w:sz w:val="28"/>
          <w:szCs w:val="28"/>
        </w:rPr>
        <w:t xml:space="preserve"> по которым необходимо произвести перечисление, а также текстового назначения платежа;</w:t>
      </w:r>
    </w:p>
    <w:p w:rsidR="00613E4A" w:rsidRPr="00C83D74" w:rsidRDefault="00613E4A"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 xml:space="preserve">4) суммы перечисления и кода валюты в соответствии с Общероссийским </w:t>
      </w:r>
      <w:r w:rsidRPr="00C83D74">
        <w:rPr>
          <w:rFonts w:ascii="Times New Roman" w:hAnsi="Times New Roman" w:cs="Times New Roman"/>
          <w:color w:val="0000FF"/>
          <w:sz w:val="28"/>
          <w:szCs w:val="28"/>
        </w:rPr>
        <w:t>классификатором</w:t>
      </w:r>
      <w:r w:rsidRPr="00C83D74">
        <w:rPr>
          <w:rFonts w:ascii="Times New Roman" w:hAnsi="Times New Roman" w:cs="Times New Roman"/>
          <w:sz w:val="28"/>
          <w:szCs w:val="28"/>
        </w:rPr>
        <w:t xml:space="preserve"> валют, в которой он должен быть произведен;</w:t>
      </w:r>
    </w:p>
    <w:p w:rsidR="00613E4A" w:rsidRPr="00C83D74" w:rsidRDefault="00613E4A"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5) суммы перечисления в валюте Российской Федерации, в рублевом эквиваленте, исчисленном на дату оформления Распоряжения;</w:t>
      </w:r>
    </w:p>
    <w:p w:rsidR="00613E4A" w:rsidRPr="00C83D74" w:rsidRDefault="00053387"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 xml:space="preserve">6) </w:t>
      </w:r>
      <w:r w:rsidR="00613E4A" w:rsidRPr="00C83D74">
        <w:rPr>
          <w:rFonts w:ascii="Times New Roman" w:hAnsi="Times New Roman" w:cs="Times New Roman"/>
          <w:sz w:val="28"/>
          <w:szCs w:val="28"/>
        </w:rPr>
        <w:t>наименования, банковских реквизитов, идентификационного номера налогоплательщика (ИНН) и кода причины постановки на учет (КПП) (при наличии) получателя денежных средств в Распоряжении;</w:t>
      </w:r>
    </w:p>
    <w:p w:rsidR="00613E4A" w:rsidRPr="00C83D74" w:rsidRDefault="00053387"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7</w:t>
      </w:r>
      <w:r w:rsidR="00613E4A" w:rsidRPr="00C83D74">
        <w:rPr>
          <w:rFonts w:ascii="Times New Roman" w:hAnsi="Times New Roman" w:cs="Times New Roman"/>
          <w:sz w:val="28"/>
          <w:szCs w:val="28"/>
        </w:rPr>
        <w:t xml:space="preserve">) номера учтенного в </w:t>
      </w:r>
      <w:r w:rsidRPr="00C83D74">
        <w:rPr>
          <w:rFonts w:ascii="Times New Roman" w:hAnsi="Times New Roman" w:cs="Times New Roman"/>
          <w:sz w:val="28"/>
          <w:szCs w:val="28"/>
        </w:rPr>
        <w:t xml:space="preserve">финансовом </w:t>
      </w:r>
      <w:r w:rsidR="00613E4A" w:rsidRPr="00C83D74">
        <w:rPr>
          <w:rFonts w:ascii="Times New Roman" w:hAnsi="Times New Roman" w:cs="Times New Roman"/>
          <w:sz w:val="28"/>
          <w:szCs w:val="28"/>
        </w:rPr>
        <w:t xml:space="preserve">органе бюджетного обязательства и номера денежного обязательства получателя средств </w:t>
      </w:r>
      <w:r w:rsidRPr="00C83D74">
        <w:rPr>
          <w:rFonts w:ascii="Times New Roman" w:hAnsi="Times New Roman" w:cs="Times New Roman"/>
          <w:sz w:val="28"/>
          <w:szCs w:val="28"/>
        </w:rPr>
        <w:t>местного</w:t>
      </w:r>
      <w:r w:rsidR="00613E4A" w:rsidRPr="00C83D74">
        <w:rPr>
          <w:rFonts w:ascii="Times New Roman" w:hAnsi="Times New Roman" w:cs="Times New Roman"/>
          <w:sz w:val="28"/>
          <w:szCs w:val="28"/>
        </w:rPr>
        <w:t xml:space="preserve"> бюджета</w:t>
      </w:r>
      <w:r w:rsidR="00EB0460" w:rsidRPr="00C83D74">
        <w:rPr>
          <w:rFonts w:ascii="Times New Roman" w:hAnsi="Times New Roman" w:cs="Times New Roman"/>
          <w:sz w:val="28"/>
          <w:szCs w:val="28"/>
        </w:rPr>
        <w:t>;</w:t>
      </w:r>
      <w:r w:rsidR="00613E4A" w:rsidRPr="00C83D74">
        <w:rPr>
          <w:rFonts w:ascii="Times New Roman" w:hAnsi="Times New Roman" w:cs="Times New Roman"/>
          <w:sz w:val="28"/>
          <w:szCs w:val="28"/>
        </w:rPr>
        <w:t xml:space="preserve"> </w:t>
      </w:r>
    </w:p>
    <w:p w:rsidR="00613E4A" w:rsidRPr="00C83D74" w:rsidRDefault="00781D59"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8</w:t>
      </w:r>
      <w:r w:rsidR="00613E4A" w:rsidRPr="00C83D74">
        <w:rPr>
          <w:rFonts w:ascii="Times New Roman" w:hAnsi="Times New Roman" w:cs="Times New Roman"/>
          <w:sz w:val="28"/>
          <w:szCs w:val="28"/>
        </w:rPr>
        <w:t>) данных для осуществления налоговых и иных обязательных платежей в бюджеты бюджетной системы Российской Федерации,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 &lt;</w:t>
      </w:r>
      <w:r w:rsidR="00BE3B7A" w:rsidRPr="00C83D74">
        <w:rPr>
          <w:rFonts w:ascii="Times New Roman" w:hAnsi="Times New Roman" w:cs="Times New Roman"/>
          <w:sz w:val="28"/>
          <w:szCs w:val="28"/>
        </w:rPr>
        <w:t>3</w:t>
      </w:r>
      <w:r w:rsidR="00613E4A" w:rsidRPr="00C83D74">
        <w:rPr>
          <w:rFonts w:ascii="Times New Roman" w:hAnsi="Times New Roman" w:cs="Times New Roman"/>
          <w:sz w:val="28"/>
          <w:szCs w:val="28"/>
        </w:rPr>
        <w:t>&gt;;</w:t>
      </w:r>
    </w:p>
    <w:p w:rsidR="00613E4A" w:rsidRPr="00C83D74" w:rsidRDefault="00613E4A"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w:t>
      </w:r>
    </w:p>
    <w:p w:rsidR="00613E4A" w:rsidRPr="00C83D74" w:rsidRDefault="00613E4A"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&lt;</w:t>
      </w:r>
      <w:r w:rsidR="00BE3B7A" w:rsidRPr="00C83D74">
        <w:rPr>
          <w:rFonts w:ascii="Times New Roman" w:hAnsi="Times New Roman" w:cs="Times New Roman"/>
          <w:sz w:val="28"/>
          <w:szCs w:val="28"/>
        </w:rPr>
        <w:t>3</w:t>
      </w:r>
      <w:r w:rsidRPr="00C83D74">
        <w:rPr>
          <w:rFonts w:ascii="Times New Roman" w:hAnsi="Times New Roman" w:cs="Times New Roman"/>
          <w:sz w:val="28"/>
          <w:szCs w:val="28"/>
        </w:rPr>
        <w:t xml:space="preserve">&gt; </w:t>
      </w:r>
      <w:r w:rsidRPr="00C83D74">
        <w:rPr>
          <w:rFonts w:ascii="Times New Roman" w:hAnsi="Times New Roman" w:cs="Times New Roman"/>
          <w:color w:val="0000FF"/>
          <w:sz w:val="28"/>
          <w:szCs w:val="28"/>
        </w:rPr>
        <w:t>Пункт 7 статьи 45</w:t>
      </w:r>
      <w:r w:rsidRPr="00C83D74">
        <w:rPr>
          <w:rFonts w:ascii="Times New Roman" w:hAnsi="Times New Roman" w:cs="Times New Roman"/>
          <w:sz w:val="28"/>
          <w:szCs w:val="28"/>
        </w:rPr>
        <w:t xml:space="preserve"> Налогового кодекса Российской Федерации.</w:t>
      </w:r>
    </w:p>
    <w:p w:rsidR="00613E4A" w:rsidRPr="00C83D74" w:rsidRDefault="00613E4A" w:rsidP="00C83D74">
      <w:pPr>
        <w:autoSpaceDE w:val="0"/>
        <w:autoSpaceDN w:val="0"/>
        <w:adjustRightInd w:val="0"/>
        <w:spacing w:after="0" w:line="240" w:lineRule="auto"/>
        <w:jc w:val="both"/>
        <w:rPr>
          <w:rFonts w:ascii="Times New Roman" w:hAnsi="Times New Roman" w:cs="Times New Roman"/>
          <w:sz w:val="28"/>
          <w:szCs w:val="28"/>
        </w:rPr>
      </w:pPr>
    </w:p>
    <w:p w:rsidR="00613E4A" w:rsidRPr="00C83D74" w:rsidRDefault="00781D59" w:rsidP="00C83D74">
      <w:pPr>
        <w:autoSpaceDE w:val="0"/>
        <w:autoSpaceDN w:val="0"/>
        <w:adjustRightInd w:val="0"/>
        <w:spacing w:after="0" w:line="240" w:lineRule="auto"/>
        <w:ind w:firstLine="540"/>
        <w:jc w:val="both"/>
        <w:rPr>
          <w:rFonts w:ascii="Times New Roman" w:hAnsi="Times New Roman" w:cs="Times New Roman"/>
          <w:sz w:val="28"/>
          <w:szCs w:val="28"/>
        </w:rPr>
      </w:pPr>
      <w:bookmarkStart w:id="18" w:name="Par33"/>
      <w:bookmarkEnd w:id="18"/>
      <w:r w:rsidRPr="00C83D74">
        <w:rPr>
          <w:rFonts w:ascii="Times New Roman" w:hAnsi="Times New Roman" w:cs="Times New Roman"/>
          <w:sz w:val="28"/>
          <w:szCs w:val="28"/>
        </w:rPr>
        <w:t>9</w:t>
      </w:r>
      <w:r w:rsidR="00613E4A" w:rsidRPr="00C83D74">
        <w:rPr>
          <w:rFonts w:ascii="Times New Roman" w:hAnsi="Times New Roman" w:cs="Times New Roman"/>
          <w:sz w:val="28"/>
          <w:szCs w:val="28"/>
        </w:rPr>
        <w:t xml:space="preserve">) реквизитов (номер, дата) документов, на основании которых возникают бюджетные обязательства получателей средств </w:t>
      </w:r>
      <w:r w:rsidR="00BE3B7A" w:rsidRPr="00C83D74">
        <w:rPr>
          <w:rFonts w:ascii="Times New Roman" w:hAnsi="Times New Roman" w:cs="Times New Roman"/>
          <w:sz w:val="28"/>
          <w:szCs w:val="28"/>
        </w:rPr>
        <w:t>местного</w:t>
      </w:r>
      <w:r w:rsidR="00613E4A" w:rsidRPr="00C83D74">
        <w:rPr>
          <w:rFonts w:ascii="Times New Roman" w:hAnsi="Times New Roman" w:cs="Times New Roman"/>
          <w:sz w:val="28"/>
          <w:szCs w:val="28"/>
        </w:rPr>
        <w:t xml:space="preserve"> бюджета, и документов, подтверждающих возникновение денежных обязательств получателей средств </w:t>
      </w:r>
      <w:r w:rsidR="00BE3B7A" w:rsidRPr="00C83D74">
        <w:rPr>
          <w:rFonts w:ascii="Times New Roman" w:hAnsi="Times New Roman" w:cs="Times New Roman"/>
          <w:sz w:val="28"/>
          <w:szCs w:val="28"/>
        </w:rPr>
        <w:t>местного</w:t>
      </w:r>
      <w:r w:rsidR="00613E4A" w:rsidRPr="00C83D74">
        <w:rPr>
          <w:rFonts w:ascii="Times New Roman" w:hAnsi="Times New Roman" w:cs="Times New Roman"/>
          <w:sz w:val="28"/>
          <w:szCs w:val="28"/>
        </w:rPr>
        <w:t xml:space="preserve"> бюджета, предоставляемых получателями средств </w:t>
      </w:r>
      <w:r w:rsidR="00BE3B7A" w:rsidRPr="00C83D74">
        <w:rPr>
          <w:rFonts w:ascii="Times New Roman" w:hAnsi="Times New Roman" w:cs="Times New Roman"/>
          <w:sz w:val="28"/>
          <w:szCs w:val="28"/>
        </w:rPr>
        <w:t>местного</w:t>
      </w:r>
      <w:r w:rsidR="00613E4A" w:rsidRPr="00C83D74">
        <w:rPr>
          <w:rFonts w:ascii="Times New Roman" w:hAnsi="Times New Roman" w:cs="Times New Roman"/>
          <w:sz w:val="28"/>
          <w:szCs w:val="28"/>
        </w:rPr>
        <w:t xml:space="preserve"> бюджета при постановке на учет бюджетных и денежных обязательств в соответствии </w:t>
      </w:r>
      <w:r w:rsidR="00BE3B7A" w:rsidRPr="00C83D74">
        <w:rPr>
          <w:rFonts w:ascii="Times New Roman" w:hAnsi="Times New Roman" w:cs="Times New Roman"/>
          <w:sz w:val="28"/>
          <w:szCs w:val="28"/>
        </w:rPr>
        <w:t>с Приложением 1 к настоящему порядку;</w:t>
      </w:r>
    </w:p>
    <w:p w:rsidR="00BE3B7A" w:rsidRPr="00C83D74" w:rsidRDefault="00613E4A"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lastRenderedPageBreak/>
        <w:t>1</w:t>
      </w:r>
      <w:r w:rsidR="00781D59" w:rsidRPr="00C83D74">
        <w:rPr>
          <w:rFonts w:ascii="Times New Roman" w:hAnsi="Times New Roman" w:cs="Times New Roman"/>
          <w:sz w:val="28"/>
          <w:szCs w:val="28"/>
        </w:rPr>
        <w:t>0</w:t>
      </w:r>
      <w:r w:rsidRPr="00C83D74">
        <w:rPr>
          <w:rFonts w:ascii="Times New Roman" w:hAnsi="Times New Roman" w:cs="Times New Roman"/>
          <w:sz w:val="28"/>
          <w:szCs w:val="28"/>
        </w:rPr>
        <w:t>) номер и дата исполнительного документа (исполнительный лист, судебный приказ), иных документов, подтверждающих возникновение соответствующих денежных обязательств</w:t>
      </w:r>
      <w:r w:rsidR="00950682" w:rsidRPr="00C83D74">
        <w:rPr>
          <w:rFonts w:ascii="Times New Roman" w:hAnsi="Times New Roman" w:cs="Times New Roman"/>
          <w:sz w:val="28"/>
          <w:szCs w:val="28"/>
        </w:rPr>
        <w:t>.</w:t>
      </w:r>
      <w:r w:rsidRPr="00C83D74">
        <w:rPr>
          <w:rFonts w:ascii="Times New Roman" w:hAnsi="Times New Roman" w:cs="Times New Roman"/>
          <w:sz w:val="28"/>
          <w:szCs w:val="28"/>
        </w:rPr>
        <w:t xml:space="preserve"> </w:t>
      </w:r>
      <w:bookmarkStart w:id="19" w:name="Par38"/>
      <w:bookmarkEnd w:id="19"/>
    </w:p>
    <w:p w:rsidR="00613E4A" w:rsidRPr="00C83D74" w:rsidRDefault="00953BB5" w:rsidP="00C83D74">
      <w:pPr>
        <w:autoSpaceDE w:val="0"/>
        <w:autoSpaceDN w:val="0"/>
        <w:adjustRightInd w:val="0"/>
        <w:spacing w:after="0" w:line="240" w:lineRule="auto"/>
        <w:ind w:firstLine="540"/>
        <w:jc w:val="both"/>
        <w:rPr>
          <w:rFonts w:ascii="Times New Roman" w:hAnsi="Times New Roman" w:cs="Times New Roman"/>
          <w:sz w:val="28"/>
          <w:szCs w:val="28"/>
        </w:rPr>
      </w:pPr>
      <w:bookmarkStart w:id="20" w:name="Par39"/>
      <w:bookmarkEnd w:id="20"/>
      <w:r w:rsidRPr="00C83D74">
        <w:rPr>
          <w:rFonts w:ascii="Times New Roman" w:hAnsi="Times New Roman" w:cs="Times New Roman"/>
          <w:sz w:val="28"/>
          <w:szCs w:val="28"/>
        </w:rPr>
        <w:t>3</w:t>
      </w:r>
      <w:r w:rsidR="006E3FCC">
        <w:rPr>
          <w:rFonts w:ascii="Times New Roman" w:hAnsi="Times New Roman" w:cs="Times New Roman"/>
          <w:sz w:val="28"/>
          <w:szCs w:val="28"/>
        </w:rPr>
        <w:t>2</w:t>
      </w:r>
      <w:r w:rsidR="00613E4A" w:rsidRPr="00C83D74">
        <w:rPr>
          <w:rFonts w:ascii="Times New Roman" w:hAnsi="Times New Roman" w:cs="Times New Roman"/>
          <w:sz w:val="28"/>
          <w:szCs w:val="28"/>
        </w:rPr>
        <w:t xml:space="preserve">. </w:t>
      </w:r>
      <w:bookmarkStart w:id="21" w:name="Par44"/>
      <w:bookmarkEnd w:id="21"/>
      <w:r w:rsidR="00613E4A" w:rsidRPr="00C83D74">
        <w:rPr>
          <w:rFonts w:ascii="Times New Roman" w:hAnsi="Times New Roman" w:cs="Times New Roman"/>
          <w:sz w:val="28"/>
          <w:szCs w:val="28"/>
        </w:rPr>
        <w:t>При санкционировании оплаты денежных обязательств по расходам (за исключением расходов по публичным нормативным обязательствам) осуществляется проверка Распоряжения по следующим направлениям:</w:t>
      </w:r>
    </w:p>
    <w:p w:rsidR="00613E4A" w:rsidRPr="00C83D74" w:rsidRDefault="00613E4A" w:rsidP="00C83D74">
      <w:pPr>
        <w:autoSpaceDE w:val="0"/>
        <w:autoSpaceDN w:val="0"/>
        <w:adjustRightInd w:val="0"/>
        <w:spacing w:after="0" w:line="240" w:lineRule="auto"/>
        <w:ind w:firstLine="540"/>
        <w:jc w:val="both"/>
        <w:rPr>
          <w:rFonts w:ascii="Times New Roman" w:hAnsi="Times New Roman" w:cs="Times New Roman"/>
          <w:sz w:val="28"/>
          <w:szCs w:val="28"/>
        </w:rPr>
      </w:pPr>
      <w:bookmarkStart w:id="22" w:name="Par45"/>
      <w:bookmarkEnd w:id="22"/>
      <w:r w:rsidRPr="00C83D74">
        <w:rPr>
          <w:rFonts w:ascii="Times New Roman" w:hAnsi="Times New Roman" w:cs="Times New Roman"/>
          <w:sz w:val="28"/>
          <w:szCs w:val="28"/>
        </w:rPr>
        <w:t>1) соответствие</w:t>
      </w:r>
      <w:r w:rsidR="00F7257E" w:rsidRPr="00C83D74">
        <w:rPr>
          <w:rFonts w:ascii="Times New Roman" w:hAnsi="Times New Roman" w:cs="Times New Roman"/>
          <w:sz w:val="28"/>
          <w:szCs w:val="28"/>
        </w:rPr>
        <w:t xml:space="preserve"> КБК,</w:t>
      </w:r>
      <w:r w:rsidRPr="00C83D74">
        <w:rPr>
          <w:rFonts w:ascii="Times New Roman" w:hAnsi="Times New Roman" w:cs="Times New Roman"/>
          <w:sz w:val="28"/>
          <w:szCs w:val="28"/>
        </w:rPr>
        <w:t xml:space="preserve"> указанных в Распоряжении</w:t>
      </w:r>
      <w:r w:rsidR="006739B5" w:rsidRPr="00C83D74">
        <w:rPr>
          <w:rFonts w:ascii="Times New Roman" w:hAnsi="Times New Roman" w:cs="Times New Roman"/>
          <w:sz w:val="28"/>
          <w:szCs w:val="28"/>
        </w:rPr>
        <w:t>,</w:t>
      </w:r>
      <w:r w:rsidRPr="00C83D74">
        <w:rPr>
          <w:rFonts w:ascii="Times New Roman" w:hAnsi="Times New Roman" w:cs="Times New Roman"/>
          <w:sz w:val="28"/>
          <w:szCs w:val="28"/>
        </w:rPr>
        <w:t xml:space="preserve"> </w:t>
      </w:r>
      <w:r w:rsidR="00F7257E" w:rsidRPr="00C83D74">
        <w:rPr>
          <w:rFonts w:ascii="Times New Roman" w:hAnsi="Times New Roman" w:cs="Times New Roman"/>
          <w:sz w:val="28"/>
          <w:szCs w:val="28"/>
        </w:rPr>
        <w:t>КБК</w:t>
      </w:r>
      <w:r w:rsidRPr="00C83D74">
        <w:rPr>
          <w:rFonts w:ascii="Times New Roman" w:hAnsi="Times New Roman" w:cs="Times New Roman"/>
          <w:sz w:val="28"/>
          <w:szCs w:val="28"/>
        </w:rPr>
        <w:t>, действующим в текущем финансовом году на момент представления Распоряжения;</w:t>
      </w:r>
    </w:p>
    <w:p w:rsidR="00613E4A" w:rsidRPr="00C83D74" w:rsidRDefault="00A6482A"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2</w:t>
      </w:r>
      <w:r w:rsidR="00613E4A" w:rsidRPr="00C83D74">
        <w:rPr>
          <w:rFonts w:ascii="Times New Roman" w:hAnsi="Times New Roman" w:cs="Times New Roman"/>
          <w:sz w:val="28"/>
          <w:szCs w:val="28"/>
        </w:rPr>
        <w:t>) непревышение сумм в Распоряжении остатк</w:t>
      </w:r>
      <w:r w:rsidRPr="00C83D74">
        <w:rPr>
          <w:rFonts w:ascii="Times New Roman" w:hAnsi="Times New Roman" w:cs="Times New Roman"/>
          <w:sz w:val="28"/>
          <w:szCs w:val="28"/>
        </w:rPr>
        <w:t>ам</w:t>
      </w:r>
      <w:r w:rsidR="00613E4A" w:rsidRPr="00C83D74">
        <w:rPr>
          <w:rFonts w:ascii="Times New Roman" w:hAnsi="Times New Roman" w:cs="Times New Roman"/>
          <w:sz w:val="28"/>
          <w:szCs w:val="28"/>
        </w:rPr>
        <w:t xml:space="preserve"> неисполненных бюджетных обязательств, лимит</w:t>
      </w:r>
      <w:r w:rsidRPr="00C83D74">
        <w:rPr>
          <w:rFonts w:ascii="Times New Roman" w:hAnsi="Times New Roman" w:cs="Times New Roman"/>
          <w:sz w:val="28"/>
          <w:szCs w:val="28"/>
        </w:rPr>
        <w:t>ам</w:t>
      </w:r>
      <w:r w:rsidR="00613E4A" w:rsidRPr="00C83D74">
        <w:rPr>
          <w:rFonts w:ascii="Times New Roman" w:hAnsi="Times New Roman" w:cs="Times New Roman"/>
          <w:sz w:val="28"/>
          <w:szCs w:val="28"/>
        </w:rPr>
        <w:t xml:space="preserve"> бюджетных обязательств и </w:t>
      </w:r>
      <w:r w:rsidRPr="00C83D74">
        <w:rPr>
          <w:rFonts w:ascii="Times New Roman" w:hAnsi="Times New Roman" w:cs="Times New Roman"/>
          <w:sz w:val="28"/>
          <w:szCs w:val="28"/>
        </w:rPr>
        <w:t xml:space="preserve">остаткам средств </w:t>
      </w:r>
      <w:r w:rsidR="00613E4A" w:rsidRPr="00C83D74">
        <w:rPr>
          <w:rFonts w:ascii="Times New Roman" w:hAnsi="Times New Roman" w:cs="Times New Roman"/>
          <w:sz w:val="28"/>
          <w:szCs w:val="28"/>
        </w:rPr>
        <w:t>на соответствующем лицевом счете;</w:t>
      </w:r>
    </w:p>
    <w:p w:rsidR="00613E4A" w:rsidRPr="00C83D74" w:rsidRDefault="007A59F0"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3</w:t>
      </w:r>
      <w:r w:rsidR="00613E4A" w:rsidRPr="00C83D74">
        <w:rPr>
          <w:rFonts w:ascii="Times New Roman" w:hAnsi="Times New Roman" w:cs="Times New Roman"/>
          <w:sz w:val="28"/>
          <w:szCs w:val="28"/>
        </w:rPr>
        <w:t>) соответствие наименования, ИНН, КПП (при наличии), банковских реквизитов получателя денежных средств, указанных в Распоряжении, наименованию, ИНН, КПП (при наличии), банковским реквизитам получателя денежных средств, указанным в бюджетном обязательстве;</w:t>
      </w:r>
    </w:p>
    <w:p w:rsidR="00613E4A" w:rsidRPr="00C83D74" w:rsidRDefault="007A59F0"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4</w:t>
      </w:r>
      <w:r w:rsidR="00613E4A" w:rsidRPr="00C83D74">
        <w:rPr>
          <w:rFonts w:ascii="Times New Roman" w:hAnsi="Times New Roman" w:cs="Times New Roman"/>
          <w:sz w:val="28"/>
          <w:szCs w:val="28"/>
        </w:rPr>
        <w:t xml:space="preserve">) соответствие реквизитов Распоряжения требованиям бюджетного законодательства Российской Федерации о перечислении средств </w:t>
      </w:r>
      <w:r w:rsidR="00B21A11" w:rsidRPr="00C83D74">
        <w:rPr>
          <w:rFonts w:ascii="Times New Roman" w:hAnsi="Times New Roman" w:cs="Times New Roman"/>
          <w:sz w:val="28"/>
          <w:szCs w:val="28"/>
        </w:rPr>
        <w:t xml:space="preserve">местного </w:t>
      </w:r>
      <w:r w:rsidR="00613E4A" w:rsidRPr="00C83D74">
        <w:rPr>
          <w:rFonts w:ascii="Times New Roman" w:hAnsi="Times New Roman" w:cs="Times New Roman"/>
          <w:sz w:val="28"/>
          <w:szCs w:val="28"/>
        </w:rPr>
        <w:t>бюджета на соответствующие казначейские счета;</w:t>
      </w:r>
    </w:p>
    <w:p w:rsidR="00613E4A" w:rsidRPr="00C83D74" w:rsidRDefault="00B21A11"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5</w:t>
      </w:r>
      <w:r w:rsidR="00613E4A" w:rsidRPr="00C83D74">
        <w:rPr>
          <w:rFonts w:ascii="Times New Roman" w:hAnsi="Times New Roman" w:cs="Times New Roman"/>
          <w:sz w:val="28"/>
          <w:szCs w:val="28"/>
        </w:rPr>
        <w:t>) идентичность кода участника бюджетного процесса по Сводному реестру по денежному обязательству и платежу;</w:t>
      </w:r>
    </w:p>
    <w:p w:rsidR="00613E4A" w:rsidRPr="00C83D74" w:rsidRDefault="00B21A11"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6</w:t>
      </w:r>
      <w:r w:rsidR="00613E4A" w:rsidRPr="00C83D74">
        <w:rPr>
          <w:rFonts w:ascii="Times New Roman" w:hAnsi="Times New Roman" w:cs="Times New Roman"/>
          <w:sz w:val="28"/>
          <w:szCs w:val="28"/>
        </w:rPr>
        <w:t xml:space="preserve">) идентичность </w:t>
      </w:r>
      <w:r w:rsidRPr="00C83D74">
        <w:rPr>
          <w:rFonts w:ascii="Times New Roman" w:hAnsi="Times New Roman" w:cs="Times New Roman"/>
          <w:sz w:val="28"/>
          <w:szCs w:val="28"/>
        </w:rPr>
        <w:t>КБК</w:t>
      </w:r>
      <w:r w:rsidR="00613E4A" w:rsidRPr="00C83D74">
        <w:rPr>
          <w:rFonts w:ascii="Times New Roman" w:hAnsi="Times New Roman" w:cs="Times New Roman"/>
          <w:sz w:val="28"/>
          <w:szCs w:val="28"/>
        </w:rPr>
        <w:t xml:space="preserve"> по денежному обязательству и платежу;</w:t>
      </w:r>
    </w:p>
    <w:p w:rsidR="00613E4A" w:rsidRPr="00C83D74" w:rsidRDefault="00B21A11"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7</w:t>
      </w:r>
      <w:r w:rsidR="00613E4A" w:rsidRPr="00C83D74">
        <w:rPr>
          <w:rFonts w:ascii="Times New Roman" w:hAnsi="Times New Roman" w:cs="Times New Roman"/>
          <w:sz w:val="28"/>
          <w:szCs w:val="28"/>
        </w:rPr>
        <w:t>) идентичность кода валюты, в которой принято денежное обязательство, и кода валюты, в которой должен быть осуществлен платеж по Распоряжению;</w:t>
      </w:r>
    </w:p>
    <w:p w:rsidR="009A6F6D" w:rsidRDefault="00CE2324" w:rsidP="00C83D74">
      <w:pPr>
        <w:autoSpaceDE w:val="0"/>
        <w:autoSpaceDN w:val="0"/>
        <w:adjustRightInd w:val="0"/>
        <w:spacing w:after="0" w:line="240" w:lineRule="auto"/>
        <w:ind w:firstLine="540"/>
        <w:jc w:val="both"/>
        <w:rPr>
          <w:rFonts w:ascii="Times New Roman" w:hAnsi="Times New Roman" w:cs="Times New Roman"/>
          <w:sz w:val="28"/>
          <w:szCs w:val="28"/>
        </w:rPr>
      </w:pPr>
      <w:bookmarkStart w:id="23" w:name="Par60"/>
      <w:bookmarkStart w:id="24" w:name="Par65"/>
      <w:bookmarkStart w:id="25" w:name="Par66"/>
      <w:bookmarkStart w:id="26" w:name="Par67"/>
      <w:bookmarkStart w:id="27" w:name="Par71"/>
      <w:bookmarkStart w:id="28" w:name="Par72"/>
      <w:bookmarkEnd w:id="23"/>
      <w:bookmarkEnd w:id="24"/>
      <w:bookmarkEnd w:id="25"/>
      <w:bookmarkEnd w:id="26"/>
      <w:bookmarkEnd w:id="27"/>
      <w:bookmarkEnd w:id="28"/>
      <w:r w:rsidRPr="00C83D74">
        <w:rPr>
          <w:rFonts w:ascii="Times New Roman" w:hAnsi="Times New Roman" w:cs="Times New Roman"/>
          <w:sz w:val="28"/>
          <w:szCs w:val="28"/>
        </w:rPr>
        <w:t>3</w:t>
      </w:r>
      <w:r w:rsidR="006E3FCC">
        <w:rPr>
          <w:rFonts w:ascii="Times New Roman" w:hAnsi="Times New Roman" w:cs="Times New Roman"/>
          <w:sz w:val="28"/>
          <w:szCs w:val="28"/>
        </w:rPr>
        <w:t>3</w:t>
      </w:r>
      <w:r w:rsidR="00613E4A" w:rsidRPr="00C83D74">
        <w:rPr>
          <w:rFonts w:ascii="Times New Roman" w:hAnsi="Times New Roman" w:cs="Times New Roman"/>
          <w:sz w:val="28"/>
          <w:szCs w:val="28"/>
        </w:rPr>
        <w:t xml:space="preserve">. </w:t>
      </w:r>
      <w:bookmarkStart w:id="29" w:name="Par74"/>
      <w:bookmarkEnd w:id="29"/>
      <w:r w:rsidR="00613E4A" w:rsidRPr="00C83D74">
        <w:rPr>
          <w:rFonts w:ascii="Times New Roman" w:hAnsi="Times New Roman" w:cs="Times New Roman"/>
          <w:sz w:val="28"/>
          <w:szCs w:val="28"/>
        </w:rPr>
        <w:t xml:space="preserve">Для подтверждения денежного обязательства, возникшего по бюджетному обязательству, обусловленному контрактом, предусматривающим обязанность получателя средств </w:t>
      </w:r>
      <w:r w:rsidR="00D37BBC" w:rsidRPr="00C83D74">
        <w:rPr>
          <w:rFonts w:ascii="Times New Roman" w:hAnsi="Times New Roman" w:cs="Times New Roman"/>
          <w:sz w:val="28"/>
          <w:szCs w:val="28"/>
        </w:rPr>
        <w:t>местного</w:t>
      </w:r>
      <w:r w:rsidR="00613E4A" w:rsidRPr="00C83D74">
        <w:rPr>
          <w:rFonts w:ascii="Times New Roman" w:hAnsi="Times New Roman" w:cs="Times New Roman"/>
          <w:sz w:val="28"/>
          <w:szCs w:val="28"/>
        </w:rPr>
        <w:t xml:space="preserve"> бюджета - </w:t>
      </w:r>
      <w:r w:rsidR="00D37BBC" w:rsidRPr="00C83D74">
        <w:rPr>
          <w:rFonts w:ascii="Times New Roman" w:hAnsi="Times New Roman" w:cs="Times New Roman"/>
          <w:sz w:val="28"/>
          <w:szCs w:val="28"/>
        </w:rPr>
        <w:t>муниципального</w:t>
      </w:r>
      <w:r w:rsidR="00613E4A" w:rsidRPr="00C83D74">
        <w:rPr>
          <w:rFonts w:ascii="Times New Roman" w:hAnsi="Times New Roman" w:cs="Times New Roman"/>
          <w:sz w:val="28"/>
          <w:szCs w:val="28"/>
        </w:rPr>
        <w:t xml:space="preserve"> заказчика</w:t>
      </w:r>
    </w:p>
    <w:p w:rsidR="00613E4A" w:rsidRPr="00C83D74" w:rsidRDefault="00613E4A" w:rsidP="009A6F6D">
      <w:pPr>
        <w:autoSpaceDE w:val="0"/>
        <w:autoSpaceDN w:val="0"/>
        <w:adjustRightInd w:val="0"/>
        <w:spacing w:after="0" w:line="240" w:lineRule="auto"/>
        <w:jc w:val="both"/>
        <w:rPr>
          <w:rFonts w:ascii="Times New Roman" w:hAnsi="Times New Roman" w:cs="Times New Roman"/>
          <w:sz w:val="28"/>
          <w:szCs w:val="28"/>
        </w:rPr>
      </w:pPr>
      <w:r w:rsidRPr="00C83D74">
        <w:rPr>
          <w:rFonts w:ascii="Times New Roman" w:hAnsi="Times New Roman" w:cs="Times New Roman"/>
          <w:sz w:val="28"/>
          <w:szCs w:val="28"/>
        </w:rPr>
        <w:t xml:space="preserve"> по перечислению суммы неустойки (штрафа, пеней)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в доход бюджета, получатель средств </w:t>
      </w:r>
      <w:r w:rsidR="00D37BBC" w:rsidRPr="00C83D74">
        <w:rPr>
          <w:rFonts w:ascii="Times New Roman" w:hAnsi="Times New Roman" w:cs="Times New Roman"/>
          <w:sz w:val="28"/>
          <w:szCs w:val="28"/>
        </w:rPr>
        <w:t>местного</w:t>
      </w:r>
      <w:r w:rsidRPr="00C83D74">
        <w:rPr>
          <w:rFonts w:ascii="Times New Roman" w:hAnsi="Times New Roman" w:cs="Times New Roman"/>
          <w:sz w:val="28"/>
          <w:szCs w:val="28"/>
        </w:rPr>
        <w:t xml:space="preserve"> бюджета представляет в </w:t>
      </w:r>
      <w:r w:rsidR="00D37BBC" w:rsidRPr="00C83D74">
        <w:rPr>
          <w:rFonts w:ascii="Times New Roman" w:hAnsi="Times New Roman" w:cs="Times New Roman"/>
          <w:sz w:val="28"/>
          <w:szCs w:val="28"/>
        </w:rPr>
        <w:t xml:space="preserve">финансовый </w:t>
      </w:r>
      <w:r w:rsidRPr="00C83D74">
        <w:rPr>
          <w:rFonts w:ascii="Times New Roman" w:hAnsi="Times New Roman" w:cs="Times New Roman"/>
          <w:sz w:val="28"/>
          <w:szCs w:val="28"/>
        </w:rPr>
        <w:t>орган не позднее представления Распоряжения на оплату денежного обязательства по контракту Распоряжение на перечисление в доход бюджета суммы неустойки (штрафа, пеней) по данному контракту.</w:t>
      </w:r>
    </w:p>
    <w:p w:rsidR="00613E4A" w:rsidRPr="00C83D74" w:rsidRDefault="007356D3" w:rsidP="00C83D74">
      <w:pPr>
        <w:autoSpaceDE w:val="0"/>
        <w:autoSpaceDN w:val="0"/>
        <w:adjustRightInd w:val="0"/>
        <w:spacing w:after="0" w:line="240" w:lineRule="auto"/>
        <w:ind w:firstLine="540"/>
        <w:jc w:val="both"/>
        <w:rPr>
          <w:rFonts w:ascii="Times New Roman" w:hAnsi="Times New Roman" w:cs="Times New Roman"/>
          <w:sz w:val="28"/>
          <w:szCs w:val="28"/>
        </w:rPr>
      </w:pPr>
      <w:bookmarkStart w:id="30" w:name="Par76"/>
      <w:bookmarkEnd w:id="30"/>
      <w:r w:rsidRPr="00C83D74">
        <w:rPr>
          <w:rFonts w:ascii="Times New Roman" w:hAnsi="Times New Roman" w:cs="Times New Roman"/>
          <w:sz w:val="28"/>
          <w:szCs w:val="28"/>
        </w:rPr>
        <w:t>3</w:t>
      </w:r>
      <w:r w:rsidR="006E3FCC">
        <w:rPr>
          <w:rFonts w:ascii="Times New Roman" w:hAnsi="Times New Roman" w:cs="Times New Roman"/>
          <w:sz w:val="28"/>
          <w:szCs w:val="28"/>
        </w:rPr>
        <w:t>4</w:t>
      </w:r>
      <w:r w:rsidR="00613E4A" w:rsidRPr="00C83D74">
        <w:rPr>
          <w:rFonts w:ascii="Times New Roman" w:hAnsi="Times New Roman" w:cs="Times New Roman"/>
          <w:sz w:val="28"/>
          <w:szCs w:val="28"/>
        </w:rPr>
        <w:t>. При санкционировании оплаты денежных обязательств по расходам по публичным нормативным обязательствам осуществляется проверка Распоряжения по следующим направлениям:</w:t>
      </w:r>
    </w:p>
    <w:p w:rsidR="00613E4A" w:rsidRPr="00C83D74" w:rsidRDefault="00613E4A"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1) соответствие</w:t>
      </w:r>
      <w:r w:rsidR="007356D3" w:rsidRPr="00C83D74">
        <w:rPr>
          <w:rFonts w:ascii="Times New Roman" w:hAnsi="Times New Roman" w:cs="Times New Roman"/>
          <w:sz w:val="28"/>
          <w:szCs w:val="28"/>
        </w:rPr>
        <w:t xml:space="preserve"> КБК,</w:t>
      </w:r>
      <w:r w:rsidRPr="00C83D74">
        <w:rPr>
          <w:rFonts w:ascii="Times New Roman" w:hAnsi="Times New Roman" w:cs="Times New Roman"/>
          <w:sz w:val="28"/>
          <w:szCs w:val="28"/>
        </w:rPr>
        <w:t xml:space="preserve"> указанных в Распоряжении</w:t>
      </w:r>
      <w:r w:rsidR="007356D3" w:rsidRPr="00C83D74">
        <w:rPr>
          <w:rFonts w:ascii="Times New Roman" w:hAnsi="Times New Roman" w:cs="Times New Roman"/>
          <w:sz w:val="28"/>
          <w:szCs w:val="28"/>
        </w:rPr>
        <w:t>, КБК</w:t>
      </w:r>
      <w:r w:rsidRPr="00C83D74">
        <w:rPr>
          <w:rFonts w:ascii="Times New Roman" w:hAnsi="Times New Roman" w:cs="Times New Roman"/>
          <w:sz w:val="28"/>
          <w:szCs w:val="28"/>
        </w:rPr>
        <w:t>, действующим в текущем финансовом году на момент представления Распоряжения;</w:t>
      </w:r>
    </w:p>
    <w:p w:rsidR="00613E4A" w:rsidRPr="00C83D74" w:rsidRDefault="00613E4A"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2) непревышение сумм, указанных в Распоряжении, над остатками соответствующих бюджетных ассигнований, учтенных на лицевом счете получателя бюджетных средств.</w:t>
      </w:r>
    </w:p>
    <w:p w:rsidR="00C673D6" w:rsidRPr="00C83D74" w:rsidRDefault="00DF0B7E" w:rsidP="00C83D74">
      <w:pPr>
        <w:spacing w:after="0" w:line="240" w:lineRule="auto"/>
        <w:ind w:firstLine="567"/>
        <w:jc w:val="both"/>
        <w:rPr>
          <w:rFonts w:ascii="Times New Roman" w:hAnsi="Times New Roman" w:cs="Times New Roman"/>
          <w:sz w:val="28"/>
          <w:szCs w:val="28"/>
        </w:rPr>
      </w:pPr>
      <w:bookmarkStart w:id="31" w:name="Par80"/>
      <w:bookmarkEnd w:id="31"/>
      <w:r w:rsidRPr="00C83D74">
        <w:rPr>
          <w:rFonts w:ascii="Times New Roman" w:hAnsi="Times New Roman" w:cs="Times New Roman"/>
          <w:sz w:val="28"/>
          <w:szCs w:val="28"/>
        </w:rPr>
        <w:t>3</w:t>
      </w:r>
      <w:r w:rsidR="006E3FCC">
        <w:rPr>
          <w:rFonts w:ascii="Times New Roman" w:hAnsi="Times New Roman" w:cs="Times New Roman"/>
          <w:sz w:val="28"/>
          <w:szCs w:val="28"/>
        </w:rPr>
        <w:t>5</w:t>
      </w:r>
      <w:r w:rsidR="00613E4A" w:rsidRPr="00C83D74">
        <w:rPr>
          <w:rFonts w:ascii="Times New Roman" w:hAnsi="Times New Roman" w:cs="Times New Roman"/>
          <w:sz w:val="28"/>
          <w:szCs w:val="28"/>
        </w:rPr>
        <w:t xml:space="preserve">. </w:t>
      </w:r>
      <w:r w:rsidR="00C673D6" w:rsidRPr="00C83D74">
        <w:rPr>
          <w:rFonts w:ascii="Times New Roman" w:hAnsi="Times New Roman" w:cs="Times New Roman"/>
          <w:sz w:val="28"/>
          <w:szCs w:val="28"/>
        </w:rPr>
        <w:t xml:space="preserve">В случае если Распоряжение не прошло хотя бы один из видов проверки, </w:t>
      </w:r>
      <w:r w:rsidR="00C673D6" w:rsidRPr="005A31B5">
        <w:rPr>
          <w:rFonts w:ascii="Times New Roman" w:hAnsi="Times New Roman" w:cs="Times New Roman"/>
          <w:sz w:val="28"/>
          <w:szCs w:val="28"/>
        </w:rPr>
        <w:t xml:space="preserve">установленных </w:t>
      </w:r>
      <w:r w:rsidR="00C673D6" w:rsidRPr="005A31B5">
        <w:rPr>
          <w:rFonts w:ascii="Times New Roman" w:hAnsi="Times New Roman" w:cs="Times New Roman"/>
          <w:color w:val="000000"/>
          <w:sz w:val="28"/>
          <w:szCs w:val="28"/>
        </w:rPr>
        <w:t>пунктами 3</w:t>
      </w:r>
      <w:r w:rsidR="005A31B5" w:rsidRPr="005A31B5">
        <w:rPr>
          <w:rFonts w:ascii="Times New Roman" w:hAnsi="Times New Roman" w:cs="Times New Roman"/>
          <w:color w:val="000000"/>
          <w:sz w:val="28"/>
          <w:szCs w:val="28"/>
        </w:rPr>
        <w:t>1</w:t>
      </w:r>
      <w:r w:rsidR="00C673D6" w:rsidRPr="005A31B5">
        <w:rPr>
          <w:rFonts w:ascii="Times New Roman" w:hAnsi="Times New Roman" w:cs="Times New Roman"/>
          <w:color w:val="000000"/>
          <w:sz w:val="28"/>
          <w:szCs w:val="28"/>
        </w:rPr>
        <w:t>-3</w:t>
      </w:r>
      <w:r w:rsidR="005A31B5" w:rsidRPr="005A31B5">
        <w:rPr>
          <w:rFonts w:ascii="Times New Roman" w:hAnsi="Times New Roman" w:cs="Times New Roman"/>
          <w:color w:val="000000"/>
          <w:sz w:val="28"/>
          <w:szCs w:val="28"/>
        </w:rPr>
        <w:t>2</w:t>
      </w:r>
      <w:r w:rsidR="00C673D6" w:rsidRPr="005A31B5">
        <w:rPr>
          <w:rFonts w:ascii="Times New Roman" w:hAnsi="Times New Roman" w:cs="Times New Roman"/>
          <w:color w:val="000000"/>
          <w:sz w:val="28"/>
          <w:szCs w:val="28"/>
        </w:rPr>
        <w:t xml:space="preserve"> и 3</w:t>
      </w:r>
      <w:r w:rsidR="005A31B5" w:rsidRPr="005A31B5">
        <w:rPr>
          <w:rFonts w:ascii="Times New Roman" w:hAnsi="Times New Roman" w:cs="Times New Roman"/>
          <w:color w:val="000000"/>
          <w:sz w:val="28"/>
          <w:szCs w:val="28"/>
        </w:rPr>
        <w:t>4</w:t>
      </w:r>
      <w:r w:rsidR="00C673D6" w:rsidRPr="005A31B5">
        <w:rPr>
          <w:rFonts w:ascii="Times New Roman" w:hAnsi="Times New Roman" w:cs="Times New Roman"/>
          <w:color w:val="000000"/>
          <w:sz w:val="28"/>
          <w:szCs w:val="28"/>
        </w:rPr>
        <w:t xml:space="preserve"> настоящего</w:t>
      </w:r>
      <w:r w:rsidR="00C673D6" w:rsidRPr="00C83D74">
        <w:rPr>
          <w:rFonts w:ascii="Times New Roman" w:hAnsi="Times New Roman" w:cs="Times New Roman"/>
          <w:color w:val="000000"/>
          <w:sz w:val="28"/>
          <w:szCs w:val="28"/>
        </w:rPr>
        <w:t xml:space="preserve"> Порядка</w:t>
      </w:r>
      <w:r w:rsidR="00C673D6" w:rsidRPr="00C83D74">
        <w:rPr>
          <w:rFonts w:ascii="Times New Roman" w:hAnsi="Times New Roman" w:cs="Times New Roman"/>
          <w:sz w:val="28"/>
          <w:szCs w:val="28"/>
        </w:rPr>
        <w:t>, финансовый орган  в ПК отказывает в санкционировании Распоряжения с указанием причины отказа.</w:t>
      </w:r>
    </w:p>
    <w:p w:rsidR="00C673D6" w:rsidRPr="00C83D74" w:rsidRDefault="00C673D6" w:rsidP="00C83D74">
      <w:pPr>
        <w:spacing w:after="0" w:line="240" w:lineRule="auto"/>
        <w:ind w:firstLine="567"/>
        <w:jc w:val="both"/>
        <w:rPr>
          <w:rFonts w:ascii="Times New Roman" w:hAnsi="Times New Roman" w:cs="Times New Roman"/>
          <w:sz w:val="28"/>
          <w:szCs w:val="28"/>
        </w:rPr>
      </w:pPr>
      <w:r w:rsidRPr="00C83D74">
        <w:rPr>
          <w:rFonts w:ascii="Times New Roman" w:hAnsi="Times New Roman" w:cs="Times New Roman"/>
          <w:sz w:val="28"/>
          <w:szCs w:val="28"/>
        </w:rPr>
        <w:t>3</w:t>
      </w:r>
      <w:r w:rsidR="006E3FCC">
        <w:rPr>
          <w:rFonts w:ascii="Times New Roman" w:hAnsi="Times New Roman" w:cs="Times New Roman"/>
          <w:sz w:val="28"/>
          <w:szCs w:val="28"/>
        </w:rPr>
        <w:t>6</w:t>
      </w:r>
      <w:r w:rsidRPr="00C83D74">
        <w:rPr>
          <w:rFonts w:ascii="Times New Roman" w:hAnsi="Times New Roman" w:cs="Times New Roman"/>
          <w:sz w:val="28"/>
          <w:szCs w:val="28"/>
        </w:rPr>
        <w:t xml:space="preserve">. Санкционирование оплаты денежных обязательств получателя средств местного бюджета приостанавливается в случае нарушения требований исполнения судебных актов, предусматривающих обращение взыскания на </w:t>
      </w:r>
      <w:r w:rsidRPr="00C83D74">
        <w:rPr>
          <w:rFonts w:ascii="Times New Roman" w:hAnsi="Times New Roman" w:cs="Times New Roman"/>
          <w:sz w:val="28"/>
          <w:szCs w:val="28"/>
        </w:rPr>
        <w:lastRenderedPageBreak/>
        <w:t>средства местного бюджета по денежным обязательствам получателя средств местного бюджета, установленных статьей 242.5 и статьей 242.6 Бюджетного кодекса РФ.</w:t>
      </w:r>
    </w:p>
    <w:p w:rsidR="00FD32C2" w:rsidRPr="00C83D74" w:rsidRDefault="00EB7165" w:rsidP="00C83D74">
      <w:pPr>
        <w:autoSpaceDE w:val="0"/>
        <w:autoSpaceDN w:val="0"/>
        <w:adjustRightInd w:val="0"/>
        <w:spacing w:after="0" w:line="240" w:lineRule="auto"/>
        <w:ind w:firstLine="540"/>
        <w:jc w:val="both"/>
        <w:rPr>
          <w:rFonts w:ascii="Times New Roman" w:hAnsi="Times New Roman" w:cs="Times New Roman"/>
          <w:sz w:val="28"/>
          <w:szCs w:val="28"/>
        </w:rPr>
      </w:pPr>
      <w:r w:rsidRPr="00C83D74">
        <w:rPr>
          <w:rFonts w:ascii="Times New Roman" w:hAnsi="Times New Roman" w:cs="Times New Roman"/>
          <w:sz w:val="28"/>
          <w:szCs w:val="28"/>
        </w:rPr>
        <w:t>3</w:t>
      </w:r>
      <w:r w:rsidR="006E3FCC">
        <w:rPr>
          <w:rFonts w:ascii="Times New Roman" w:hAnsi="Times New Roman" w:cs="Times New Roman"/>
          <w:sz w:val="28"/>
          <w:szCs w:val="28"/>
        </w:rPr>
        <w:t>7</w:t>
      </w:r>
      <w:r w:rsidR="00C673D6" w:rsidRPr="00C83D74">
        <w:rPr>
          <w:rFonts w:ascii="Times New Roman" w:hAnsi="Times New Roman" w:cs="Times New Roman"/>
          <w:sz w:val="28"/>
          <w:szCs w:val="28"/>
        </w:rPr>
        <w:t xml:space="preserve">. </w:t>
      </w:r>
      <w:r w:rsidR="00FD32C2" w:rsidRPr="00C83D74">
        <w:rPr>
          <w:rFonts w:ascii="Times New Roman" w:hAnsi="Times New Roman" w:cs="Times New Roman"/>
          <w:sz w:val="28"/>
          <w:szCs w:val="28"/>
        </w:rPr>
        <w:t xml:space="preserve">Распоряжение </w:t>
      </w:r>
      <w:r w:rsidR="00C673D6" w:rsidRPr="00C83D74">
        <w:rPr>
          <w:rFonts w:ascii="Times New Roman" w:hAnsi="Times New Roman" w:cs="Times New Roman"/>
          <w:sz w:val="28"/>
          <w:szCs w:val="28"/>
        </w:rPr>
        <w:t>подписыва</w:t>
      </w:r>
      <w:r w:rsidR="00FD32C2" w:rsidRPr="00C83D74">
        <w:rPr>
          <w:rFonts w:ascii="Times New Roman" w:hAnsi="Times New Roman" w:cs="Times New Roman"/>
          <w:sz w:val="28"/>
          <w:szCs w:val="28"/>
        </w:rPr>
        <w:t>ется ЭЦП лиц, наделенных правом первой и второй подписи.</w:t>
      </w:r>
    </w:p>
    <w:p w:rsidR="00A0011A" w:rsidRDefault="00A0011A" w:rsidP="00C83D74">
      <w:pPr>
        <w:autoSpaceDE w:val="0"/>
        <w:autoSpaceDN w:val="0"/>
        <w:adjustRightInd w:val="0"/>
        <w:spacing w:after="0" w:line="240" w:lineRule="auto"/>
        <w:jc w:val="both"/>
        <w:rPr>
          <w:rFonts w:ascii="Times New Roman" w:hAnsi="Times New Roman" w:cs="Times New Roman"/>
          <w:bCs/>
          <w:sz w:val="28"/>
          <w:szCs w:val="28"/>
        </w:rPr>
      </w:pPr>
      <w:bookmarkStart w:id="32" w:name="sub_1600"/>
    </w:p>
    <w:p w:rsidR="00FD32C2" w:rsidRPr="00C83D74" w:rsidRDefault="00FD32C2" w:rsidP="00C83D74">
      <w:pPr>
        <w:pStyle w:val="1"/>
        <w:spacing w:before="0" w:after="0"/>
        <w:rPr>
          <w:rFonts w:ascii="Times New Roman" w:hAnsi="Times New Roman" w:cs="Times New Roman"/>
          <w:color w:val="000000"/>
          <w:sz w:val="28"/>
          <w:szCs w:val="28"/>
        </w:rPr>
      </w:pPr>
      <w:r w:rsidRPr="00C83D74">
        <w:rPr>
          <w:rFonts w:ascii="Times New Roman" w:hAnsi="Times New Roman" w:cs="Times New Roman"/>
          <w:color w:val="000000"/>
          <w:sz w:val="28"/>
          <w:szCs w:val="28"/>
        </w:rPr>
        <w:t>7. Подтверждение исполнения денежных обязательств</w:t>
      </w:r>
      <w:r w:rsidR="00C83D74">
        <w:rPr>
          <w:rFonts w:ascii="Times New Roman" w:hAnsi="Times New Roman" w:cs="Times New Roman"/>
          <w:color w:val="000000"/>
          <w:sz w:val="28"/>
          <w:szCs w:val="28"/>
        </w:rPr>
        <w:t>.</w:t>
      </w:r>
    </w:p>
    <w:p w:rsidR="00FD32C2" w:rsidRPr="00C83D74" w:rsidRDefault="00EB7165" w:rsidP="00C83D74">
      <w:pPr>
        <w:spacing w:after="0" w:line="240" w:lineRule="auto"/>
        <w:ind w:firstLine="540"/>
        <w:jc w:val="both"/>
        <w:rPr>
          <w:rFonts w:ascii="Times New Roman" w:hAnsi="Times New Roman" w:cs="Times New Roman"/>
          <w:sz w:val="28"/>
          <w:szCs w:val="28"/>
        </w:rPr>
      </w:pPr>
      <w:bookmarkStart w:id="33" w:name="sub_1601"/>
      <w:bookmarkEnd w:id="32"/>
      <w:r w:rsidRPr="00C83D74">
        <w:rPr>
          <w:rFonts w:ascii="Times New Roman" w:hAnsi="Times New Roman" w:cs="Times New Roman"/>
          <w:sz w:val="28"/>
          <w:szCs w:val="28"/>
        </w:rPr>
        <w:t>3</w:t>
      </w:r>
      <w:r w:rsidR="006E3FCC">
        <w:rPr>
          <w:rFonts w:ascii="Times New Roman" w:hAnsi="Times New Roman" w:cs="Times New Roman"/>
          <w:sz w:val="28"/>
          <w:szCs w:val="28"/>
        </w:rPr>
        <w:t>8</w:t>
      </w:r>
      <w:r w:rsidR="00FD32C2" w:rsidRPr="00C83D74">
        <w:rPr>
          <w:rFonts w:ascii="Times New Roman" w:hAnsi="Times New Roman" w:cs="Times New Roman"/>
          <w:sz w:val="28"/>
          <w:szCs w:val="28"/>
        </w:rPr>
        <w:t>. Подтверждение исполнения денежных обязательств осуществляется на основании Распоряжений, подтверждающих списание денежных средств с лицевого счета бюджета в пользу физических или юридических лиц.</w:t>
      </w:r>
    </w:p>
    <w:bookmarkEnd w:id="33"/>
    <w:p w:rsidR="00FD32C2" w:rsidRPr="00C83D74" w:rsidRDefault="006E3FCC" w:rsidP="00C83D74">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39</w:t>
      </w:r>
      <w:r w:rsidR="00FD32C2" w:rsidRPr="00C83D74">
        <w:rPr>
          <w:rFonts w:ascii="Times New Roman" w:hAnsi="Times New Roman" w:cs="Times New Roman"/>
          <w:sz w:val="28"/>
          <w:szCs w:val="28"/>
        </w:rPr>
        <w:t>. Финансовый  орган формирует выписки из лицевых счетов</w:t>
      </w:r>
      <w:r w:rsidR="00FD32C2" w:rsidRPr="00C83D74">
        <w:rPr>
          <w:rStyle w:val="FontStyle18"/>
          <w:sz w:val="28"/>
          <w:szCs w:val="28"/>
        </w:rPr>
        <w:t xml:space="preserve"> получателей средств</w:t>
      </w:r>
      <w:r w:rsidR="00FD32C2" w:rsidRPr="00C83D74">
        <w:rPr>
          <w:rFonts w:ascii="Times New Roman" w:hAnsi="Times New Roman" w:cs="Times New Roman"/>
          <w:sz w:val="28"/>
          <w:szCs w:val="28"/>
        </w:rPr>
        <w:t xml:space="preserve">. </w:t>
      </w:r>
    </w:p>
    <w:p w:rsidR="00FD32C2" w:rsidRPr="00C83D74" w:rsidRDefault="00FD32C2" w:rsidP="00C83D74">
      <w:pPr>
        <w:pStyle w:val="1"/>
        <w:spacing w:before="0" w:after="0"/>
        <w:rPr>
          <w:rFonts w:ascii="Times New Roman" w:hAnsi="Times New Roman" w:cs="Times New Roman"/>
          <w:color w:val="000000"/>
          <w:sz w:val="28"/>
          <w:szCs w:val="28"/>
        </w:rPr>
      </w:pPr>
      <w:r w:rsidRPr="00C83D74">
        <w:rPr>
          <w:rFonts w:ascii="Times New Roman" w:hAnsi="Times New Roman" w:cs="Times New Roman"/>
          <w:color w:val="000000"/>
          <w:sz w:val="28"/>
          <w:szCs w:val="28"/>
        </w:rPr>
        <w:t>8. Заключительные положения</w:t>
      </w:r>
      <w:r w:rsidR="00C83D74">
        <w:rPr>
          <w:rFonts w:ascii="Times New Roman" w:hAnsi="Times New Roman" w:cs="Times New Roman"/>
          <w:color w:val="000000"/>
          <w:sz w:val="28"/>
          <w:szCs w:val="28"/>
        </w:rPr>
        <w:t>.</w:t>
      </w:r>
    </w:p>
    <w:p w:rsidR="00AA2BC0" w:rsidRPr="00C83D74" w:rsidRDefault="00EB7165" w:rsidP="00C83D74">
      <w:pPr>
        <w:spacing w:after="0" w:line="240" w:lineRule="auto"/>
        <w:ind w:firstLine="720"/>
        <w:jc w:val="both"/>
        <w:rPr>
          <w:rFonts w:ascii="Times New Roman" w:hAnsi="Times New Roman" w:cs="Times New Roman"/>
          <w:sz w:val="28"/>
          <w:szCs w:val="28"/>
        </w:rPr>
      </w:pPr>
      <w:r w:rsidRPr="00C83D74">
        <w:rPr>
          <w:rFonts w:ascii="Times New Roman" w:hAnsi="Times New Roman" w:cs="Times New Roman"/>
          <w:sz w:val="28"/>
          <w:szCs w:val="28"/>
        </w:rPr>
        <w:t>4</w:t>
      </w:r>
      <w:r w:rsidR="006E3FCC">
        <w:rPr>
          <w:rFonts w:ascii="Times New Roman" w:hAnsi="Times New Roman" w:cs="Times New Roman"/>
          <w:sz w:val="28"/>
          <w:szCs w:val="28"/>
        </w:rPr>
        <w:t>0</w:t>
      </w:r>
      <w:r w:rsidR="00706D18" w:rsidRPr="00C83D74">
        <w:rPr>
          <w:rFonts w:ascii="Times New Roman" w:hAnsi="Times New Roman" w:cs="Times New Roman"/>
          <w:sz w:val="28"/>
          <w:szCs w:val="28"/>
        </w:rPr>
        <w:t>.</w:t>
      </w:r>
      <w:r w:rsidR="00FD32C2" w:rsidRPr="00C83D74">
        <w:rPr>
          <w:rFonts w:ascii="Times New Roman" w:hAnsi="Times New Roman" w:cs="Times New Roman"/>
          <w:sz w:val="28"/>
          <w:szCs w:val="28"/>
        </w:rPr>
        <w:t xml:space="preserve"> </w:t>
      </w:r>
      <w:r w:rsidR="00706D18" w:rsidRPr="00C83D74">
        <w:rPr>
          <w:rFonts w:ascii="Times New Roman" w:hAnsi="Times New Roman" w:cs="Times New Roman"/>
          <w:sz w:val="28"/>
          <w:szCs w:val="28"/>
        </w:rPr>
        <w:t xml:space="preserve">Финансовый орган </w:t>
      </w:r>
      <w:r w:rsidR="00AA2BC0" w:rsidRPr="00C83D74">
        <w:rPr>
          <w:rFonts w:ascii="Times New Roman" w:hAnsi="Times New Roman" w:cs="Times New Roman"/>
          <w:sz w:val="28"/>
          <w:szCs w:val="28"/>
        </w:rPr>
        <w:t xml:space="preserve">может </w:t>
      </w:r>
      <w:r w:rsidR="00706D18" w:rsidRPr="00C83D74">
        <w:rPr>
          <w:rFonts w:ascii="Times New Roman" w:hAnsi="Times New Roman" w:cs="Times New Roman"/>
          <w:sz w:val="28"/>
          <w:szCs w:val="28"/>
        </w:rPr>
        <w:t>отказать в проведении бюджетных процедур, установленных настоящим Порядком  в случае плохой читаемости сканированного изображения или несовместимости формата электронного документа</w:t>
      </w:r>
      <w:r w:rsidR="00AA2BC0" w:rsidRPr="00C83D74">
        <w:rPr>
          <w:rFonts w:ascii="Times New Roman" w:hAnsi="Times New Roman" w:cs="Times New Roman"/>
          <w:sz w:val="28"/>
          <w:szCs w:val="28"/>
        </w:rPr>
        <w:t>.</w:t>
      </w:r>
    </w:p>
    <w:p w:rsidR="00A66B7C" w:rsidRPr="00C83D74" w:rsidRDefault="00AA2BC0" w:rsidP="00C83D74">
      <w:pPr>
        <w:spacing w:after="0" w:line="240" w:lineRule="auto"/>
        <w:ind w:firstLine="720"/>
        <w:jc w:val="both"/>
        <w:rPr>
          <w:rFonts w:ascii="Times New Roman" w:hAnsi="Times New Roman" w:cs="Times New Roman"/>
          <w:sz w:val="28"/>
          <w:szCs w:val="28"/>
        </w:rPr>
      </w:pPr>
      <w:r w:rsidRPr="00C83D74">
        <w:rPr>
          <w:rFonts w:ascii="Times New Roman" w:hAnsi="Times New Roman" w:cs="Times New Roman"/>
          <w:sz w:val="28"/>
          <w:szCs w:val="28"/>
        </w:rPr>
        <w:t>Финансовый орган вправе</w:t>
      </w:r>
      <w:r w:rsidR="00706D18" w:rsidRPr="00C83D74">
        <w:rPr>
          <w:rFonts w:ascii="Times New Roman" w:hAnsi="Times New Roman" w:cs="Times New Roman"/>
          <w:sz w:val="28"/>
          <w:szCs w:val="28"/>
        </w:rPr>
        <w:t xml:space="preserve"> запросить у получателя средств местного бюджета</w:t>
      </w:r>
      <w:r w:rsidRPr="00C83D74">
        <w:rPr>
          <w:rFonts w:ascii="Times New Roman" w:hAnsi="Times New Roman" w:cs="Times New Roman"/>
          <w:sz w:val="28"/>
          <w:szCs w:val="28"/>
        </w:rPr>
        <w:t xml:space="preserve"> </w:t>
      </w:r>
      <w:r w:rsidR="00706D18" w:rsidRPr="00C83D74">
        <w:rPr>
          <w:rFonts w:ascii="Times New Roman" w:hAnsi="Times New Roman" w:cs="Times New Roman"/>
          <w:sz w:val="28"/>
          <w:szCs w:val="28"/>
        </w:rPr>
        <w:t>необходимые документы и (или) расчеты</w:t>
      </w:r>
      <w:r w:rsidR="00A66B7C" w:rsidRPr="00C83D74">
        <w:rPr>
          <w:rFonts w:ascii="Times New Roman" w:hAnsi="Times New Roman" w:cs="Times New Roman"/>
          <w:sz w:val="28"/>
          <w:szCs w:val="28"/>
        </w:rPr>
        <w:t xml:space="preserve"> в электронной форме и (или) на бумажном носителе</w:t>
      </w:r>
      <w:r w:rsidR="00706D18" w:rsidRPr="00C83D74">
        <w:rPr>
          <w:rFonts w:ascii="Times New Roman" w:hAnsi="Times New Roman" w:cs="Times New Roman"/>
          <w:sz w:val="28"/>
          <w:szCs w:val="28"/>
        </w:rPr>
        <w:t>, подтверждающие потребность в проведении бюджетн</w:t>
      </w:r>
      <w:r w:rsidRPr="00C83D74">
        <w:rPr>
          <w:rFonts w:ascii="Times New Roman" w:hAnsi="Times New Roman" w:cs="Times New Roman"/>
          <w:sz w:val="28"/>
          <w:szCs w:val="28"/>
        </w:rPr>
        <w:t>ых</w:t>
      </w:r>
      <w:r w:rsidR="00706D18" w:rsidRPr="00C83D74">
        <w:rPr>
          <w:rFonts w:ascii="Times New Roman" w:hAnsi="Times New Roman" w:cs="Times New Roman"/>
          <w:sz w:val="28"/>
          <w:szCs w:val="28"/>
        </w:rPr>
        <w:t xml:space="preserve"> процедур</w:t>
      </w:r>
      <w:r w:rsidRPr="00C83D74">
        <w:rPr>
          <w:rFonts w:ascii="Times New Roman" w:hAnsi="Times New Roman" w:cs="Times New Roman"/>
          <w:sz w:val="28"/>
          <w:szCs w:val="28"/>
        </w:rPr>
        <w:t>, у</w:t>
      </w:r>
      <w:r w:rsidR="00A66B7C" w:rsidRPr="00C83D74">
        <w:rPr>
          <w:rFonts w:ascii="Times New Roman" w:hAnsi="Times New Roman" w:cs="Times New Roman"/>
          <w:sz w:val="28"/>
          <w:szCs w:val="28"/>
        </w:rPr>
        <w:t>становленных настоящим Порядком.</w:t>
      </w:r>
    </w:p>
    <w:p w:rsidR="00706D18" w:rsidRPr="00C83D74" w:rsidRDefault="00AA2BC0" w:rsidP="00C83D74">
      <w:pPr>
        <w:spacing w:after="0" w:line="240" w:lineRule="auto"/>
        <w:ind w:firstLine="720"/>
        <w:jc w:val="both"/>
        <w:rPr>
          <w:rFonts w:ascii="Times New Roman" w:hAnsi="Times New Roman" w:cs="Times New Roman"/>
          <w:sz w:val="28"/>
          <w:szCs w:val="28"/>
        </w:rPr>
      </w:pPr>
      <w:r w:rsidRPr="00C83D74">
        <w:rPr>
          <w:rFonts w:ascii="Times New Roman" w:hAnsi="Times New Roman" w:cs="Times New Roman"/>
          <w:sz w:val="28"/>
          <w:szCs w:val="28"/>
        </w:rPr>
        <w:t xml:space="preserve">  </w:t>
      </w:r>
      <w:r w:rsidR="00EB7165" w:rsidRPr="00C83D74">
        <w:rPr>
          <w:rFonts w:ascii="Times New Roman" w:hAnsi="Times New Roman" w:cs="Times New Roman"/>
          <w:sz w:val="28"/>
          <w:szCs w:val="28"/>
        </w:rPr>
        <w:t>4</w:t>
      </w:r>
      <w:r w:rsidR="006E3FCC">
        <w:rPr>
          <w:rFonts w:ascii="Times New Roman" w:hAnsi="Times New Roman" w:cs="Times New Roman"/>
          <w:sz w:val="28"/>
          <w:szCs w:val="28"/>
        </w:rPr>
        <w:t>1</w:t>
      </w:r>
      <w:r w:rsidR="00AE78B3" w:rsidRPr="00C83D74">
        <w:rPr>
          <w:rFonts w:ascii="Times New Roman" w:hAnsi="Times New Roman" w:cs="Times New Roman"/>
          <w:sz w:val="28"/>
          <w:szCs w:val="28"/>
        </w:rPr>
        <w:t xml:space="preserve">. </w:t>
      </w:r>
      <w:r w:rsidR="00706D18" w:rsidRPr="00C83D74">
        <w:rPr>
          <w:rFonts w:ascii="Times New Roman" w:hAnsi="Times New Roman" w:cs="Times New Roman"/>
          <w:sz w:val="28"/>
          <w:szCs w:val="28"/>
        </w:rPr>
        <w:t xml:space="preserve">Ответственность за достоверность </w:t>
      </w:r>
      <w:r w:rsidR="00A66B7C" w:rsidRPr="00C83D74">
        <w:rPr>
          <w:rFonts w:ascii="Times New Roman" w:hAnsi="Times New Roman" w:cs="Times New Roman"/>
          <w:sz w:val="28"/>
          <w:szCs w:val="28"/>
        </w:rPr>
        <w:t xml:space="preserve">и полноту </w:t>
      </w:r>
      <w:r w:rsidR="00706D18" w:rsidRPr="00C83D74">
        <w:rPr>
          <w:rFonts w:ascii="Times New Roman" w:hAnsi="Times New Roman" w:cs="Times New Roman"/>
          <w:sz w:val="28"/>
          <w:szCs w:val="28"/>
        </w:rPr>
        <w:t xml:space="preserve">указанных в настоящем </w:t>
      </w:r>
      <w:r w:rsidR="00A66B7C" w:rsidRPr="00C83D74">
        <w:rPr>
          <w:rFonts w:ascii="Times New Roman" w:hAnsi="Times New Roman" w:cs="Times New Roman"/>
          <w:sz w:val="28"/>
          <w:szCs w:val="28"/>
        </w:rPr>
        <w:t>Порядке</w:t>
      </w:r>
      <w:r w:rsidR="00706D18" w:rsidRPr="00C83D74">
        <w:rPr>
          <w:rFonts w:ascii="Times New Roman" w:hAnsi="Times New Roman" w:cs="Times New Roman"/>
          <w:sz w:val="28"/>
          <w:szCs w:val="28"/>
        </w:rPr>
        <w:t xml:space="preserve"> документов</w:t>
      </w:r>
      <w:r w:rsidR="00A66B7C" w:rsidRPr="00C83D74">
        <w:rPr>
          <w:rFonts w:ascii="Times New Roman" w:hAnsi="Times New Roman" w:cs="Times New Roman"/>
          <w:sz w:val="28"/>
          <w:szCs w:val="28"/>
        </w:rPr>
        <w:t xml:space="preserve">, а также за </w:t>
      </w:r>
      <w:r w:rsidR="00706D18" w:rsidRPr="00C83D74">
        <w:rPr>
          <w:rFonts w:ascii="Times New Roman" w:hAnsi="Times New Roman" w:cs="Times New Roman"/>
          <w:sz w:val="28"/>
          <w:szCs w:val="28"/>
        </w:rPr>
        <w:t xml:space="preserve"> </w:t>
      </w:r>
      <w:r w:rsidR="00A66B7C" w:rsidRPr="00C83D74">
        <w:rPr>
          <w:rFonts w:ascii="Times New Roman" w:hAnsi="Times New Roman" w:cs="Times New Roman"/>
          <w:sz w:val="28"/>
          <w:szCs w:val="28"/>
        </w:rPr>
        <w:t xml:space="preserve">нарушение требований действующего законодательства при принятии и исполнении бюджетных и денежных обязательств, </w:t>
      </w:r>
      <w:r w:rsidR="00706D18" w:rsidRPr="00C83D74">
        <w:rPr>
          <w:rFonts w:ascii="Times New Roman" w:hAnsi="Times New Roman" w:cs="Times New Roman"/>
          <w:sz w:val="28"/>
          <w:szCs w:val="28"/>
        </w:rPr>
        <w:t xml:space="preserve">несет </w:t>
      </w:r>
      <w:r w:rsidR="00A66B7C" w:rsidRPr="00C83D74">
        <w:rPr>
          <w:rFonts w:ascii="Times New Roman" w:hAnsi="Times New Roman" w:cs="Times New Roman"/>
          <w:sz w:val="28"/>
          <w:szCs w:val="28"/>
        </w:rPr>
        <w:t>получатель средств местного бюджета</w:t>
      </w:r>
      <w:r w:rsidR="00706D18" w:rsidRPr="00C83D74">
        <w:rPr>
          <w:rFonts w:ascii="Times New Roman" w:hAnsi="Times New Roman" w:cs="Times New Roman"/>
          <w:sz w:val="28"/>
          <w:szCs w:val="28"/>
        </w:rPr>
        <w:t>.</w:t>
      </w:r>
    </w:p>
    <w:p w:rsidR="00706D18" w:rsidRPr="00C83D74" w:rsidRDefault="00706D18" w:rsidP="009A6F6D">
      <w:pPr>
        <w:autoSpaceDE w:val="0"/>
        <w:spacing w:after="0" w:line="240" w:lineRule="auto"/>
        <w:ind w:firstLine="540"/>
        <w:jc w:val="center"/>
        <w:rPr>
          <w:rFonts w:ascii="Times New Roman" w:hAnsi="Times New Roman" w:cs="Times New Roman"/>
          <w:sz w:val="28"/>
          <w:szCs w:val="28"/>
        </w:rPr>
      </w:pPr>
    </w:p>
    <w:p w:rsidR="006E3FCC" w:rsidRDefault="009A6F6D" w:rsidP="009A6F6D">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 xml:space="preserve">                                          </w:t>
      </w: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1A793C" w:rsidRDefault="001A793C" w:rsidP="009A6F6D">
      <w:pPr>
        <w:autoSpaceDE w:val="0"/>
        <w:autoSpaceDN w:val="0"/>
        <w:adjustRightInd w:val="0"/>
        <w:spacing w:after="0" w:line="240" w:lineRule="auto"/>
        <w:jc w:val="center"/>
        <w:outlineLvl w:val="1"/>
        <w:rPr>
          <w:rFonts w:ascii="Times New Roman" w:hAnsi="Times New Roman" w:cs="Times New Roman"/>
          <w:sz w:val="28"/>
          <w:szCs w:val="28"/>
        </w:rPr>
      </w:pPr>
    </w:p>
    <w:p w:rsidR="001A793C" w:rsidRDefault="001A793C" w:rsidP="009A6F6D">
      <w:pPr>
        <w:autoSpaceDE w:val="0"/>
        <w:autoSpaceDN w:val="0"/>
        <w:adjustRightInd w:val="0"/>
        <w:spacing w:after="0" w:line="240" w:lineRule="auto"/>
        <w:jc w:val="center"/>
        <w:outlineLvl w:val="1"/>
        <w:rPr>
          <w:rFonts w:ascii="Times New Roman" w:hAnsi="Times New Roman" w:cs="Times New Roman"/>
          <w:sz w:val="28"/>
          <w:szCs w:val="28"/>
        </w:rPr>
      </w:pPr>
    </w:p>
    <w:p w:rsidR="001A793C" w:rsidRDefault="001A793C" w:rsidP="009A6F6D">
      <w:pPr>
        <w:autoSpaceDE w:val="0"/>
        <w:autoSpaceDN w:val="0"/>
        <w:adjustRightInd w:val="0"/>
        <w:spacing w:after="0" w:line="240" w:lineRule="auto"/>
        <w:jc w:val="center"/>
        <w:outlineLvl w:val="1"/>
        <w:rPr>
          <w:rFonts w:ascii="Times New Roman" w:hAnsi="Times New Roman" w:cs="Times New Roman"/>
          <w:sz w:val="28"/>
          <w:szCs w:val="28"/>
        </w:rPr>
      </w:pPr>
    </w:p>
    <w:p w:rsidR="006E3FCC"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p>
    <w:p w:rsidR="0088349D" w:rsidRPr="0088349D" w:rsidRDefault="006E3FCC" w:rsidP="009A6F6D">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A6F6D">
        <w:rPr>
          <w:rFonts w:ascii="Times New Roman" w:hAnsi="Times New Roman" w:cs="Times New Roman"/>
          <w:sz w:val="28"/>
          <w:szCs w:val="28"/>
        </w:rPr>
        <w:t xml:space="preserve">    </w:t>
      </w:r>
      <w:r>
        <w:rPr>
          <w:rFonts w:ascii="Times New Roman" w:hAnsi="Times New Roman" w:cs="Times New Roman"/>
          <w:sz w:val="28"/>
          <w:szCs w:val="28"/>
        </w:rPr>
        <w:t xml:space="preserve"> </w:t>
      </w:r>
      <w:r w:rsidR="009A6F6D">
        <w:rPr>
          <w:rFonts w:ascii="Times New Roman" w:hAnsi="Times New Roman" w:cs="Times New Roman"/>
          <w:sz w:val="28"/>
          <w:szCs w:val="28"/>
        </w:rPr>
        <w:t xml:space="preserve">     </w:t>
      </w:r>
      <w:r w:rsidR="0088349D" w:rsidRPr="0088349D">
        <w:rPr>
          <w:rFonts w:ascii="Times New Roman" w:hAnsi="Times New Roman" w:cs="Times New Roman"/>
          <w:sz w:val="28"/>
          <w:szCs w:val="28"/>
        </w:rPr>
        <w:t xml:space="preserve">Приложение </w:t>
      </w:r>
      <w:r w:rsidR="006824BA">
        <w:rPr>
          <w:rFonts w:ascii="Times New Roman" w:hAnsi="Times New Roman" w:cs="Times New Roman"/>
          <w:sz w:val="28"/>
          <w:szCs w:val="28"/>
        </w:rPr>
        <w:t>№</w:t>
      </w:r>
      <w:r w:rsidR="0088349D" w:rsidRPr="0088349D">
        <w:rPr>
          <w:rFonts w:ascii="Times New Roman" w:hAnsi="Times New Roman" w:cs="Times New Roman"/>
          <w:sz w:val="28"/>
          <w:szCs w:val="28"/>
        </w:rPr>
        <w:t xml:space="preserve"> </w:t>
      </w:r>
      <w:r w:rsidR="006824BA">
        <w:rPr>
          <w:rFonts w:ascii="Times New Roman" w:hAnsi="Times New Roman" w:cs="Times New Roman"/>
          <w:sz w:val="28"/>
          <w:szCs w:val="28"/>
        </w:rPr>
        <w:t>1</w:t>
      </w:r>
    </w:p>
    <w:p w:rsidR="009A6F6D" w:rsidRPr="009A6F6D" w:rsidRDefault="009A6F6D" w:rsidP="009A6F6D">
      <w:pPr>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                                                                                </w:t>
      </w:r>
      <w:r w:rsidRPr="009A6F6D">
        <w:rPr>
          <w:rFonts w:ascii="Times New Roman" w:hAnsi="Times New Roman" w:cs="Times New Roman"/>
          <w:bCs/>
          <w:sz w:val="28"/>
          <w:szCs w:val="28"/>
        </w:rPr>
        <w:t>к Порядку исполнения бюджета</w:t>
      </w:r>
    </w:p>
    <w:p w:rsidR="009A6F6D" w:rsidRPr="009A6F6D" w:rsidRDefault="009A6F6D" w:rsidP="009A6F6D">
      <w:pPr>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                                                                         </w:t>
      </w:r>
      <w:r w:rsidRPr="009A6F6D">
        <w:rPr>
          <w:rFonts w:ascii="Times New Roman" w:hAnsi="Times New Roman" w:cs="Times New Roman"/>
          <w:bCs/>
          <w:sz w:val="28"/>
          <w:szCs w:val="28"/>
        </w:rPr>
        <w:t>муниципального образования</w:t>
      </w:r>
    </w:p>
    <w:p w:rsidR="009A6F6D" w:rsidRDefault="009A6F6D" w:rsidP="009A6F6D">
      <w:pPr>
        <w:autoSpaceDE w:val="0"/>
        <w:autoSpaceDN w:val="0"/>
        <w:adjustRightInd w:val="0"/>
        <w:spacing w:after="0" w:line="240" w:lineRule="auto"/>
        <w:jc w:val="center"/>
        <w:rPr>
          <w:rFonts w:ascii="Times New Roman" w:hAnsi="Times New Roman" w:cs="Times New Roman"/>
          <w:bCs/>
          <w:sz w:val="28"/>
          <w:szCs w:val="28"/>
        </w:rPr>
      </w:pPr>
      <w:r w:rsidRPr="009A6F6D">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9A6F6D">
        <w:rPr>
          <w:rFonts w:ascii="Times New Roman" w:hAnsi="Times New Roman" w:cs="Times New Roman"/>
          <w:bCs/>
          <w:sz w:val="28"/>
          <w:szCs w:val="28"/>
        </w:rPr>
        <w:t>«Город Астрахань» по расходам</w:t>
      </w:r>
    </w:p>
    <w:p w:rsidR="009A6F6D" w:rsidRPr="009A6F6D" w:rsidRDefault="009A6F6D" w:rsidP="009A6F6D">
      <w:pPr>
        <w:autoSpaceDE w:val="0"/>
        <w:autoSpaceDN w:val="0"/>
        <w:adjustRightInd w:val="0"/>
        <w:spacing w:after="0" w:line="240" w:lineRule="auto"/>
        <w:jc w:val="center"/>
        <w:rPr>
          <w:rFonts w:ascii="Times New Roman" w:hAnsi="Times New Roman" w:cs="Times New Roman"/>
          <w:bCs/>
          <w:sz w:val="28"/>
          <w:szCs w:val="28"/>
        </w:rPr>
      </w:pPr>
      <w:r w:rsidRPr="009A6F6D">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9A6F6D">
        <w:rPr>
          <w:rFonts w:ascii="Times New Roman" w:hAnsi="Times New Roman" w:cs="Times New Roman"/>
          <w:bCs/>
          <w:sz w:val="28"/>
          <w:szCs w:val="28"/>
        </w:rPr>
        <w:t xml:space="preserve">бюджета </w:t>
      </w:r>
    </w:p>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p w:rsidR="0088349D" w:rsidRPr="0088349D" w:rsidRDefault="0088349D" w:rsidP="0088349D">
      <w:pPr>
        <w:autoSpaceDE w:val="0"/>
        <w:autoSpaceDN w:val="0"/>
        <w:adjustRightInd w:val="0"/>
        <w:spacing w:after="0" w:line="240" w:lineRule="auto"/>
        <w:jc w:val="center"/>
        <w:rPr>
          <w:rFonts w:ascii="Times New Roman" w:hAnsi="Times New Roman" w:cs="Times New Roman"/>
          <w:b/>
          <w:bCs/>
          <w:sz w:val="28"/>
          <w:szCs w:val="28"/>
        </w:rPr>
      </w:pPr>
      <w:r w:rsidRPr="0088349D">
        <w:rPr>
          <w:rFonts w:ascii="Times New Roman" w:hAnsi="Times New Roman" w:cs="Times New Roman"/>
          <w:b/>
          <w:bCs/>
          <w:sz w:val="28"/>
          <w:szCs w:val="28"/>
        </w:rPr>
        <w:t>ПЕРЕЧЕНЬ</w:t>
      </w:r>
    </w:p>
    <w:p w:rsidR="0088349D" w:rsidRPr="0088349D" w:rsidRDefault="009A6F6D" w:rsidP="009A6F6D">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документов, на основании которых принимаются бюджетные обязательства получателей средств местного бюджета и вносятся изменений в них, а также документов, подтверждающих возникновение денежных обязательств получателей средств местного бюджета  </w:t>
      </w:r>
    </w:p>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tblPr>
      <w:tblGrid>
        <w:gridCol w:w="662"/>
        <w:gridCol w:w="3605"/>
        <w:gridCol w:w="4757"/>
      </w:tblGrid>
      <w:tr w:rsidR="0088349D" w:rsidRPr="0088349D">
        <w:tc>
          <w:tcPr>
            <w:tcW w:w="662"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center"/>
              <w:rPr>
                <w:rFonts w:ascii="Times New Roman" w:hAnsi="Times New Roman" w:cs="Times New Roman"/>
                <w:sz w:val="28"/>
                <w:szCs w:val="28"/>
              </w:rPr>
            </w:pPr>
            <w:r w:rsidRPr="0088349D">
              <w:rPr>
                <w:rFonts w:ascii="Times New Roman" w:hAnsi="Times New Roman" w:cs="Times New Roman"/>
                <w:sz w:val="28"/>
                <w:szCs w:val="28"/>
              </w:rPr>
              <w:t>N п/п</w:t>
            </w:r>
          </w:p>
        </w:tc>
        <w:tc>
          <w:tcPr>
            <w:tcW w:w="3605" w:type="dxa"/>
            <w:tcBorders>
              <w:top w:val="single" w:sz="4" w:space="0" w:color="auto"/>
              <w:left w:val="single" w:sz="4" w:space="0" w:color="auto"/>
              <w:bottom w:val="single" w:sz="4" w:space="0" w:color="auto"/>
              <w:right w:val="single" w:sz="4" w:space="0" w:color="auto"/>
            </w:tcBorders>
          </w:tcPr>
          <w:p w:rsidR="0088349D" w:rsidRPr="0088349D" w:rsidRDefault="0088349D" w:rsidP="001B14D7">
            <w:pPr>
              <w:autoSpaceDE w:val="0"/>
              <w:autoSpaceDN w:val="0"/>
              <w:adjustRightInd w:val="0"/>
              <w:spacing w:after="0" w:line="240" w:lineRule="auto"/>
              <w:jc w:val="center"/>
              <w:rPr>
                <w:rFonts w:ascii="Times New Roman" w:hAnsi="Times New Roman" w:cs="Times New Roman"/>
                <w:sz w:val="28"/>
                <w:szCs w:val="28"/>
              </w:rPr>
            </w:pPr>
            <w:r w:rsidRPr="0088349D">
              <w:rPr>
                <w:rFonts w:ascii="Times New Roman" w:hAnsi="Times New Roman" w:cs="Times New Roman"/>
                <w:sz w:val="28"/>
                <w:szCs w:val="28"/>
              </w:rPr>
              <w:t xml:space="preserve">Документ, на основании которого возникает бюджетное обязательство получателя средств </w:t>
            </w:r>
            <w:r w:rsidR="001B14D7">
              <w:rPr>
                <w:rFonts w:ascii="Times New Roman" w:hAnsi="Times New Roman" w:cs="Times New Roman"/>
                <w:sz w:val="28"/>
                <w:szCs w:val="28"/>
              </w:rPr>
              <w:t>местного</w:t>
            </w:r>
            <w:r w:rsidRPr="0088349D">
              <w:rPr>
                <w:rFonts w:ascii="Times New Roman" w:hAnsi="Times New Roman" w:cs="Times New Roman"/>
                <w:sz w:val="28"/>
                <w:szCs w:val="28"/>
              </w:rPr>
              <w:t xml:space="preserve"> бюджета</w:t>
            </w: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1B14D7">
            <w:pPr>
              <w:autoSpaceDE w:val="0"/>
              <w:autoSpaceDN w:val="0"/>
              <w:adjustRightInd w:val="0"/>
              <w:spacing w:after="0" w:line="240" w:lineRule="auto"/>
              <w:jc w:val="center"/>
              <w:rPr>
                <w:rFonts w:ascii="Times New Roman" w:hAnsi="Times New Roman" w:cs="Times New Roman"/>
                <w:sz w:val="28"/>
                <w:szCs w:val="28"/>
              </w:rPr>
            </w:pPr>
            <w:r w:rsidRPr="0088349D">
              <w:rPr>
                <w:rFonts w:ascii="Times New Roman" w:hAnsi="Times New Roman" w:cs="Times New Roman"/>
                <w:sz w:val="28"/>
                <w:szCs w:val="28"/>
              </w:rPr>
              <w:t xml:space="preserve">Документ, подтверждающий возникновение денежного обязательства получателя средств </w:t>
            </w:r>
            <w:r w:rsidR="001B14D7">
              <w:rPr>
                <w:rFonts w:ascii="Times New Roman" w:hAnsi="Times New Roman" w:cs="Times New Roman"/>
                <w:sz w:val="28"/>
                <w:szCs w:val="28"/>
              </w:rPr>
              <w:t>местного</w:t>
            </w:r>
            <w:r w:rsidRPr="0088349D">
              <w:rPr>
                <w:rFonts w:ascii="Times New Roman" w:hAnsi="Times New Roman" w:cs="Times New Roman"/>
                <w:sz w:val="28"/>
                <w:szCs w:val="28"/>
              </w:rPr>
              <w:t xml:space="preserve"> бюджета</w:t>
            </w:r>
          </w:p>
        </w:tc>
      </w:tr>
      <w:tr w:rsidR="0088349D" w:rsidRPr="0088349D">
        <w:tc>
          <w:tcPr>
            <w:tcW w:w="662"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center"/>
              <w:rPr>
                <w:rFonts w:ascii="Times New Roman" w:hAnsi="Times New Roman" w:cs="Times New Roman"/>
                <w:sz w:val="28"/>
                <w:szCs w:val="28"/>
              </w:rPr>
            </w:pPr>
            <w:r w:rsidRPr="0088349D">
              <w:rPr>
                <w:rFonts w:ascii="Times New Roman" w:hAnsi="Times New Roman" w:cs="Times New Roman"/>
                <w:sz w:val="28"/>
                <w:szCs w:val="28"/>
              </w:rPr>
              <w:t>1</w:t>
            </w:r>
          </w:p>
        </w:tc>
        <w:tc>
          <w:tcPr>
            <w:tcW w:w="3605"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center"/>
              <w:rPr>
                <w:rFonts w:ascii="Times New Roman" w:hAnsi="Times New Roman" w:cs="Times New Roman"/>
                <w:sz w:val="28"/>
                <w:szCs w:val="28"/>
              </w:rPr>
            </w:pPr>
            <w:bookmarkStart w:id="34" w:name="Par546"/>
            <w:bookmarkEnd w:id="34"/>
            <w:r w:rsidRPr="0088349D">
              <w:rPr>
                <w:rFonts w:ascii="Times New Roman" w:hAnsi="Times New Roman" w:cs="Times New Roman"/>
                <w:sz w:val="28"/>
                <w:szCs w:val="28"/>
              </w:rPr>
              <w:t>2</w:t>
            </w: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center"/>
              <w:rPr>
                <w:rFonts w:ascii="Times New Roman" w:hAnsi="Times New Roman" w:cs="Times New Roman"/>
                <w:sz w:val="28"/>
                <w:szCs w:val="28"/>
              </w:rPr>
            </w:pPr>
            <w:bookmarkStart w:id="35" w:name="Par547"/>
            <w:bookmarkEnd w:id="35"/>
            <w:r w:rsidRPr="0088349D">
              <w:rPr>
                <w:rFonts w:ascii="Times New Roman" w:hAnsi="Times New Roman" w:cs="Times New Roman"/>
                <w:sz w:val="28"/>
                <w:szCs w:val="28"/>
              </w:rPr>
              <w:t>3</w:t>
            </w:r>
          </w:p>
        </w:tc>
      </w:tr>
      <w:tr w:rsidR="0088349D" w:rsidRPr="0088349D">
        <w:tc>
          <w:tcPr>
            <w:tcW w:w="662" w:type="dxa"/>
            <w:vMerge w:val="restart"/>
            <w:tcBorders>
              <w:top w:val="single" w:sz="4" w:space="0" w:color="auto"/>
              <w:left w:val="single" w:sz="4" w:space="0" w:color="auto"/>
              <w:bottom w:val="single" w:sz="4" w:space="0" w:color="auto"/>
              <w:right w:val="single" w:sz="4" w:space="0" w:color="auto"/>
            </w:tcBorders>
          </w:tcPr>
          <w:p w:rsidR="0088349D" w:rsidRPr="0088349D" w:rsidRDefault="00302043" w:rsidP="0088349D">
            <w:pPr>
              <w:autoSpaceDE w:val="0"/>
              <w:autoSpaceDN w:val="0"/>
              <w:adjustRightInd w:val="0"/>
              <w:spacing w:after="0" w:line="240" w:lineRule="auto"/>
              <w:jc w:val="center"/>
              <w:rPr>
                <w:rFonts w:ascii="Times New Roman" w:hAnsi="Times New Roman" w:cs="Times New Roman"/>
                <w:sz w:val="28"/>
                <w:szCs w:val="28"/>
              </w:rPr>
            </w:pPr>
            <w:bookmarkStart w:id="36" w:name="Par557"/>
            <w:bookmarkEnd w:id="36"/>
            <w:r>
              <w:rPr>
                <w:rFonts w:ascii="Times New Roman" w:hAnsi="Times New Roman" w:cs="Times New Roman"/>
                <w:sz w:val="28"/>
                <w:szCs w:val="28"/>
              </w:rPr>
              <w:t>1</w:t>
            </w:r>
            <w:r w:rsidR="0088349D" w:rsidRPr="0088349D">
              <w:rPr>
                <w:rFonts w:ascii="Times New Roman" w:hAnsi="Times New Roman" w:cs="Times New Roman"/>
                <w:sz w:val="28"/>
                <w:szCs w:val="28"/>
              </w:rPr>
              <w:t>.</w:t>
            </w:r>
          </w:p>
        </w:tc>
        <w:tc>
          <w:tcPr>
            <w:tcW w:w="3605" w:type="dxa"/>
            <w:vMerge w:val="restart"/>
            <w:tcBorders>
              <w:top w:val="single" w:sz="4" w:space="0" w:color="auto"/>
              <w:left w:val="single" w:sz="4" w:space="0" w:color="auto"/>
              <w:bottom w:val="single" w:sz="4" w:space="0" w:color="auto"/>
              <w:right w:val="single" w:sz="4" w:space="0" w:color="auto"/>
            </w:tcBorders>
          </w:tcPr>
          <w:p w:rsidR="0088349D" w:rsidRDefault="00302043" w:rsidP="00302043">
            <w:pPr>
              <w:autoSpaceDE w:val="0"/>
              <w:autoSpaceDN w:val="0"/>
              <w:adjustRightInd w:val="0"/>
              <w:spacing w:after="0" w:line="240" w:lineRule="auto"/>
              <w:jc w:val="both"/>
              <w:rPr>
                <w:rFonts w:ascii="Times New Roman" w:hAnsi="Times New Roman" w:cs="Times New Roman"/>
                <w:sz w:val="28"/>
                <w:szCs w:val="28"/>
              </w:rPr>
            </w:pPr>
            <w:bookmarkStart w:id="37" w:name="Par558"/>
            <w:bookmarkEnd w:id="37"/>
            <w:r>
              <w:rPr>
                <w:rFonts w:ascii="Times New Roman" w:hAnsi="Times New Roman" w:cs="Times New Roman"/>
                <w:sz w:val="28"/>
                <w:szCs w:val="28"/>
              </w:rPr>
              <w:t>Муниципальный</w:t>
            </w:r>
            <w:r w:rsidR="0088349D" w:rsidRPr="0088349D">
              <w:rPr>
                <w:rFonts w:ascii="Times New Roman" w:hAnsi="Times New Roman" w:cs="Times New Roman"/>
                <w:sz w:val="28"/>
                <w:szCs w:val="28"/>
              </w:rPr>
              <w:t xml:space="preserve"> контракт</w:t>
            </w:r>
            <w:r>
              <w:rPr>
                <w:rFonts w:ascii="Times New Roman" w:hAnsi="Times New Roman" w:cs="Times New Roman"/>
                <w:sz w:val="28"/>
                <w:szCs w:val="28"/>
              </w:rPr>
              <w:t>,</w:t>
            </w:r>
            <w:r w:rsidR="0088349D" w:rsidRPr="0088349D">
              <w:rPr>
                <w:rFonts w:ascii="Times New Roman" w:hAnsi="Times New Roman" w:cs="Times New Roman"/>
                <w:sz w:val="28"/>
                <w:szCs w:val="28"/>
              </w:rPr>
              <w:t xml:space="preserve"> </w:t>
            </w:r>
            <w:r>
              <w:rPr>
                <w:rFonts w:ascii="Times New Roman" w:hAnsi="Times New Roman" w:cs="Times New Roman"/>
                <w:sz w:val="28"/>
                <w:szCs w:val="28"/>
              </w:rPr>
              <w:t xml:space="preserve">контракт, </w:t>
            </w:r>
            <w:r w:rsidR="0088349D" w:rsidRPr="0088349D">
              <w:rPr>
                <w:rFonts w:ascii="Times New Roman" w:hAnsi="Times New Roman" w:cs="Times New Roman"/>
                <w:sz w:val="28"/>
                <w:szCs w:val="28"/>
              </w:rPr>
              <w:t>договор</w:t>
            </w:r>
            <w:r>
              <w:rPr>
                <w:rFonts w:ascii="Times New Roman" w:hAnsi="Times New Roman" w:cs="Times New Roman"/>
                <w:sz w:val="28"/>
                <w:szCs w:val="28"/>
              </w:rPr>
              <w:t xml:space="preserve"> (далее – контракт)</w:t>
            </w:r>
            <w:r w:rsidR="0088349D" w:rsidRPr="0088349D">
              <w:rPr>
                <w:rFonts w:ascii="Times New Roman" w:hAnsi="Times New Roman" w:cs="Times New Roman"/>
                <w:sz w:val="28"/>
                <w:szCs w:val="28"/>
              </w:rPr>
              <w:t xml:space="preserve"> на поставку товаров, выполнение работ, оказание услуг для обеспечения </w:t>
            </w:r>
            <w:r>
              <w:rPr>
                <w:rFonts w:ascii="Times New Roman" w:hAnsi="Times New Roman" w:cs="Times New Roman"/>
                <w:sz w:val="28"/>
                <w:szCs w:val="28"/>
              </w:rPr>
              <w:t>муниципальных</w:t>
            </w:r>
            <w:r w:rsidR="0088349D" w:rsidRPr="0088349D">
              <w:rPr>
                <w:rFonts w:ascii="Times New Roman" w:hAnsi="Times New Roman" w:cs="Times New Roman"/>
                <w:sz w:val="28"/>
                <w:szCs w:val="28"/>
              </w:rPr>
              <w:t xml:space="preserve"> нужд, сведения о котором подлежат включению в реестр контрактов</w:t>
            </w:r>
            <w:r w:rsidR="007E5F61">
              <w:rPr>
                <w:rFonts w:ascii="Times New Roman" w:hAnsi="Times New Roman" w:cs="Times New Roman"/>
                <w:sz w:val="28"/>
                <w:szCs w:val="28"/>
              </w:rPr>
              <w:t>.</w:t>
            </w:r>
          </w:p>
          <w:p w:rsidR="007E5F61" w:rsidRDefault="007E5F61" w:rsidP="00302043">
            <w:pPr>
              <w:autoSpaceDE w:val="0"/>
              <w:autoSpaceDN w:val="0"/>
              <w:adjustRightInd w:val="0"/>
              <w:spacing w:after="0" w:line="240" w:lineRule="auto"/>
              <w:jc w:val="both"/>
              <w:rPr>
                <w:rFonts w:ascii="Times New Roman" w:hAnsi="Times New Roman" w:cs="Times New Roman"/>
                <w:sz w:val="28"/>
                <w:szCs w:val="28"/>
              </w:rPr>
            </w:pPr>
          </w:p>
          <w:p w:rsidR="007E5F61" w:rsidRDefault="007E5F61" w:rsidP="007E5F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Дополнительное соглашение к контракту.</w:t>
            </w:r>
          </w:p>
          <w:p w:rsidR="007E5F61" w:rsidRDefault="007E5F61" w:rsidP="007E5F61">
            <w:pPr>
              <w:autoSpaceDE w:val="0"/>
              <w:autoSpaceDN w:val="0"/>
              <w:adjustRightInd w:val="0"/>
              <w:spacing w:after="0" w:line="240" w:lineRule="auto"/>
              <w:jc w:val="both"/>
              <w:rPr>
                <w:rFonts w:ascii="Times New Roman" w:hAnsi="Times New Roman" w:cs="Times New Roman"/>
                <w:sz w:val="28"/>
                <w:szCs w:val="28"/>
              </w:rPr>
            </w:pPr>
          </w:p>
          <w:p w:rsidR="007E5F61" w:rsidRPr="0088349D" w:rsidRDefault="007E5F61" w:rsidP="007E5F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Соглашение о расторжении контракта.   </w:t>
            </w: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Акт выполненных работ</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Акт об оказании услуг</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Акт приема-передачи</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302043" w:rsidP="0030204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Счет</w:t>
            </w:r>
            <w:r w:rsidRPr="0088349D">
              <w:rPr>
                <w:rFonts w:ascii="Times New Roman" w:hAnsi="Times New Roman" w:cs="Times New Roman"/>
                <w:sz w:val="28"/>
                <w:szCs w:val="28"/>
              </w:rPr>
              <w:t xml:space="preserve"> </w:t>
            </w:r>
            <w:r>
              <w:rPr>
                <w:rFonts w:ascii="Times New Roman" w:hAnsi="Times New Roman" w:cs="Times New Roman"/>
                <w:sz w:val="28"/>
                <w:szCs w:val="28"/>
              </w:rPr>
              <w:t>(</w:t>
            </w:r>
            <w:r w:rsidR="0088349D" w:rsidRPr="0088349D">
              <w:rPr>
                <w:rFonts w:ascii="Times New Roman" w:hAnsi="Times New Roman" w:cs="Times New Roman"/>
                <w:sz w:val="28"/>
                <w:szCs w:val="28"/>
              </w:rPr>
              <w:t>в случае осуществления авансовых платежей в соответствии с условиями контракта, внесение арендной платы по контракту)</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Справка-расчет или иной документ, являющийся основанием для оплаты неустойки</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Счет</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Счет-фактура</w:t>
            </w:r>
            <w:r w:rsidR="0056168C">
              <w:rPr>
                <w:rFonts w:ascii="Times New Roman" w:hAnsi="Times New Roman" w:cs="Times New Roman"/>
                <w:sz w:val="28"/>
                <w:szCs w:val="28"/>
              </w:rPr>
              <w:t>.</w:t>
            </w:r>
          </w:p>
        </w:tc>
      </w:tr>
      <w:tr w:rsidR="00302043" w:rsidRPr="0088349D">
        <w:tc>
          <w:tcPr>
            <w:tcW w:w="662" w:type="dxa"/>
            <w:vMerge/>
            <w:tcBorders>
              <w:top w:val="single" w:sz="4" w:space="0" w:color="auto"/>
              <w:left w:val="single" w:sz="4" w:space="0" w:color="auto"/>
              <w:bottom w:val="single" w:sz="4" w:space="0" w:color="auto"/>
              <w:right w:val="single" w:sz="4" w:space="0" w:color="auto"/>
            </w:tcBorders>
          </w:tcPr>
          <w:p w:rsidR="00302043" w:rsidRPr="0088349D" w:rsidRDefault="00302043"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302043" w:rsidRPr="0088349D" w:rsidRDefault="00302043"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302043" w:rsidRPr="0088349D" w:rsidRDefault="00302043" w:rsidP="008834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Справка о стоимости выполненных работ, оказанных услуг</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 xml:space="preserve">Товарная накладная (унифицированная </w:t>
            </w:r>
            <w:r w:rsidRPr="0088349D">
              <w:rPr>
                <w:rFonts w:ascii="Times New Roman" w:hAnsi="Times New Roman" w:cs="Times New Roman"/>
                <w:color w:val="0000FF"/>
                <w:sz w:val="28"/>
                <w:szCs w:val="28"/>
              </w:rPr>
              <w:t>форма N ТОРГ-12</w:t>
            </w:r>
            <w:r w:rsidRPr="0088349D">
              <w:rPr>
                <w:rFonts w:ascii="Times New Roman" w:hAnsi="Times New Roman" w:cs="Times New Roman"/>
                <w:sz w:val="28"/>
                <w:szCs w:val="28"/>
              </w:rPr>
              <w:t>) (ф. 0330212)</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Универсальный передаточный документ</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Чек</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56168C">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 xml:space="preserve">Иной документ, подтверждающий </w:t>
            </w:r>
            <w:r w:rsidRPr="0088349D">
              <w:rPr>
                <w:rFonts w:ascii="Times New Roman" w:hAnsi="Times New Roman" w:cs="Times New Roman"/>
                <w:sz w:val="28"/>
                <w:szCs w:val="28"/>
              </w:rPr>
              <w:lastRenderedPageBreak/>
              <w:t xml:space="preserve">возникновение денежного обязательства получателя средств </w:t>
            </w:r>
            <w:r w:rsidR="00302043">
              <w:rPr>
                <w:rFonts w:ascii="Times New Roman" w:hAnsi="Times New Roman" w:cs="Times New Roman"/>
                <w:sz w:val="28"/>
                <w:szCs w:val="28"/>
              </w:rPr>
              <w:t>местного</w:t>
            </w:r>
            <w:r w:rsidRPr="0088349D">
              <w:rPr>
                <w:rFonts w:ascii="Times New Roman" w:hAnsi="Times New Roman" w:cs="Times New Roman"/>
                <w:sz w:val="28"/>
                <w:szCs w:val="28"/>
              </w:rPr>
              <w:t xml:space="preserve"> бюджета по бюджетному обязательству получателя средств </w:t>
            </w:r>
            <w:r w:rsidR="00302043">
              <w:rPr>
                <w:rFonts w:ascii="Times New Roman" w:hAnsi="Times New Roman" w:cs="Times New Roman"/>
                <w:sz w:val="28"/>
                <w:szCs w:val="28"/>
              </w:rPr>
              <w:t>местного</w:t>
            </w:r>
            <w:r w:rsidRPr="0088349D">
              <w:rPr>
                <w:rFonts w:ascii="Times New Roman" w:hAnsi="Times New Roman" w:cs="Times New Roman"/>
                <w:sz w:val="28"/>
                <w:szCs w:val="28"/>
              </w:rPr>
              <w:t xml:space="preserve"> бюджета, возникшему на основании контракта</w:t>
            </w:r>
            <w:r w:rsidR="0056168C">
              <w:rPr>
                <w:rFonts w:ascii="Times New Roman" w:hAnsi="Times New Roman" w:cs="Times New Roman"/>
                <w:sz w:val="28"/>
                <w:szCs w:val="28"/>
              </w:rPr>
              <w:t>.</w:t>
            </w:r>
          </w:p>
        </w:tc>
      </w:tr>
      <w:tr w:rsidR="0088349D" w:rsidRPr="0088349D">
        <w:tc>
          <w:tcPr>
            <w:tcW w:w="662" w:type="dxa"/>
            <w:vMerge w:val="restart"/>
            <w:tcBorders>
              <w:top w:val="single" w:sz="4" w:space="0" w:color="auto"/>
              <w:left w:val="single" w:sz="4" w:space="0" w:color="auto"/>
              <w:bottom w:val="single" w:sz="4" w:space="0" w:color="auto"/>
              <w:right w:val="single" w:sz="4" w:space="0" w:color="auto"/>
            </w:tcBorders>
          </w:tcPr>
          <w:p w:rsidR="0088349D" w:rsidRPr="0088349D" w:rsidRDefault="00302043" w:rsidP="0088349D">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2</w:t>
            </w:r>
            <w:r w:rsidR="0088349D" w:rsidRPr="0088349D">
              <w:rPr>
                <w:rFonts w:ascii="Times New Roman" w:hAnsi="Times New Roman" w:cs="Times New Roman"/>
                <w:sz w:val="28"/>
                <w:szCs w:val="28"/>
              </w:rPr>
              <w:t>.</w:t>
            </w:r>
          </w:p>
        </w:tc>
        <w:tc>
          <w:tcPr>
            <w:tcW w:w="3605" w:type="dxa"/>
            <w:vMerge w:val="restart"/>
            <w:tcBorders>
              <w:top w:val="single" w:sz="4" w:space="0" w:color="auto"/>
              <w:left w:val="single" w:sz="4" w:space="0" w:color="auto"/>
              <w:bottom w:val="single" w:sz="4" w:space="0" w:color="auto"/>
              <w:right w:val="single" w:sz="4" w:space="0" w:color="auto"/>
            </w:tcBorders>
          </w:tcPr>
          <w:p w:rsidR="0088349D" w:rsidRDefault="00302043" w:rsidP="00302043">
            <w:pPr>
              <w:autoSpaceDE w:val="0"/>
              <w:autoSpaceDN w:val="0"/>
              <w:adjustRightInd w:val="0"/>
              <w:spacing w:after="0" w:line="240" w:lineRule="auto"/>
              <w:jc w:val="both"/>
              <w:rPr>
                <w:rFonts w:ascii="Times New Roman" w:hAnsi="Times New Roman" w:cs="Times New Roman"/>
                <w:sz w:val="28"/>
                <w:szCs w:val="28"/>
              </w:rPr>
            </w:pPr>
            <w:bookmarkStart w:id="38" w:name="Par571"/>
            <w:bookmarkEnd w:id="38"/>
            <w:r>
              <w:rPr>
                <w:rFonts w:ascii="Times New Roman" w:hAnsi="Times New Roman" w:cs="Times New Roman"/>
                <w:sz w:val="28"/>
                <w:szCs w:val="28"/>
              </w:rPr>
              <w:t>К</w:t>
            </w:r>
            <w:r w:rsidR="0088349D" w:rsidRPr="0088349D">
              <w:rPr>
                <w:rFonts w:ascii="Times New Roman" w:hAnsi="Times New Roman" w:cs="Times New Roman"/>
                <w:sz w:val="28"/>
                <w:szCs w:val="28"/>
              </w:rPr>
              <w:t xml:space="preserve">онтракт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для обеспечения </w:t>
            </w:r>
            <w:r>
              <w:rPr>
                <w:rFonts w:ascii="Times New Roman" w:hAnsi="Times New Roman" w:cs="Times New Roman"/>
                <w:sz w:val="28"/>
                <w:szCs w:val="28"/>
              </w:rPr>
              <w:t>муниципальных</w:t>
            </w:r>
            <w:r w:rsidR="0088349D" w:rsidRPr="0088349D">
              <w:rPr>
                <w:rFonts w:ascii="Times New Roman" w:hAnsi="Times New Roman" w:cs="Times New Roman"/>
                <w:sz w:val="28"/>
                <w:szCs w:val="28"/>
              </w:rPr>
              <w:t xml:space="preserve"> нужд, </w:t>
            </w:r>
            <w:r w:rsidR="0088349D" w:rsidRPr="00C31B4C">
              <w:rPr>
                <w:rFonts w:ascii="Times New Roman" w:hAnsi="Times New Roman" w:cs="Times New Roman"/>
                <w:sz w:val="28"/>
                <w:szCs w:val="28"/>
              </w:rPr>
              <w:t xml:space="preserve">за исключением </w:t>
            </w:r>
            <w:r w:rsidRPr="00C31B4C">
              <w:rPr>
                <w:rFonts w:ascii="Times New Roman" w:hAnsi="Times New Roman" w:cs="Times New Roman"/>
                <w:sz w:val="28"/>
                <w:szCs w:val="28"/>
              </w:rPr>
              <w:t>контрактов</w:t>
            </w:r>
            <w:r w:rsidR="0088349D" w:rsidRPr="00C31B4C">
              <w:rPr>
                <w:rFonts w:ascii="Times New Roman" w:hAnsi="Times New Roman" w:cs="Times New Roman"/>
                <w:sz w:val="28"/>
                <w:szCs w:val="28"/>
              </w:rPr>
              <w:t>, указанных в</w:t>
            </w:r>
            <w:r w:rsidR="00C31B4C" w:rsidRPr="00C31B4C">
              <w:rPr>
                <w:rFonts w:ascii="Times New Roman" w:hAnsi="Times New Roman" w:cs="Times New Roman"/>
                <w:sz w:val="28"/>
                <w:szCs w:val="28"/>
              </w:rPr>
              <w:t xml:space="preserve"> пункте 7</w:t>
            </w:r>
            <w:r w:rsidR="0088349D" w:rsidRPr="00C31B4C">
              <w:rPr>
                <w:rFonts w:ascii="Times New Roman" w:hAnsi="Times New Roman" w:cs="Times New Roman"/>
                <w:sz w:val="28"/>
                <w:szCs w:val="28"/>
              </w:rPr>
              <w:t xml:space="preserve">  настоящего </w:t>
            </w:r>
            <w:r w:rsidR="00C31B4C" w:rsidRPr="00C31B4C">
              <w:rPr>
                <w:rFonts w:ascii="Times New Roman" w:hAnsi="Times New Roman" w:cs="Times New Roman"/>
                <w:sz w:val="28"/>
                <w:szCs w:val="28"/>
              </w:rPr>
              <w:t>П</w:t>
            </w:r>
            <w:r w:rsidR="0088349D" w:rsidRPr="00C31B4C">
              <w:rPr>
                <w:rFonts w:ascii="Times New Roman" w:hAnsi="Times New Roman" w:cs="Times New Roman"/>
                <w:sz w:val="28"/>
                <w:szCs w:val="28"/>
              </w:rPr>
              <w:t>еречня</w:t>
            </w:r>
            <w:r w:rsidR="007E5F61" w:rsidRPr="00C31B4C">
              <w:rPr>
                <w:rFonts w:ascii="Times New Roman" w:hAnsi="Times New Roman" w:cs="Times New Roman"/>
                <w:sz w:val="28"/>
                <w:szCs w:val="28"/>
              </w:rPr>
              <w:t>.</w:t>
            </w:r>
          </w:p>
          <w:p w:rsidR="007E5F61" w:rsidRDefault="007E5F61" w:rsidP="00302043">
            <w:pPr>
              <w:autoSpaceDE w:val="0"/>
              <w:autoSpaceDN w:val="0"/>
              <w:adjustRightInd w:val="0"/>
              <w:spacing w:after="0" w:line="240" w:lineRule="auto"/>
              <w:jc w:val="both"/>
              <w:rPr>
                <w:rFonts w:ascii="Times New Roman" w:hAnsi="Times New Roman" w:cs="Times New Roman"/>
                <w:sz w:val="28"/>
                <w:szCs w:val="28"/>
              </w:rPr>
            </w:pPr>
          </w:p>
          <w:p w:rsidR="007E5F61" w:rsidRDefault="007E5F61" w:rsidP="007E5F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Дополнительное соглашение к контракту.</w:t>
            </w:r>
          </w:p>
          <w:p w:rsidR="007E5F61" w:rsidRDefault="007E5F61" w:rsidP="007E5F61">
            <w:pPr>
              <w:autoSpaceDE w:val="0"/>
              <w:autoSpaceDN w:val="0"/>
              <w:adjustRightInd w:val="0"/>
              <w:spacing w:after="0" w:line="240" w:lineRule="auto"/>
              <w:jc w:val="both"/>
              <w:rPr>
                <w:rFonts w:ascii="Times New Roman" w:hAnsi="Times New Roman" w:cs="Times New Roman"/>
                <w:sz w:val="28"/>
                <w:szCs w:val="28"/>
              </w:rPr>
            </w:pPr>
          </w:p>
          <w:p w:rsidR="007E5F61" w:rsidRPr="0088349D" w:rsidRDefault="007E5F61" w:rsidP="007E5F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Соглашение о расторжении контракта.   </w:t>
            </w: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Акт выполненных работ</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Акт об оказании услуг</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Акт приема-передачи</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302043" w:rsidP="0025112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Счет</w:t>
            </w:r>
            <w:r w:rsidR="0088349D" w:rsidRPr="0088349D">
              <w:rPr>
                <w:rFonts w:ascii="Times New Roman" w:hAnsi="Times New Roman" w:cs="Times New Roman"/>
                <w:sz w:val="28"/>
                <w:szCs w:val="28"/>
              </w:rPr>
              <w:t xml:space="preserve"> (в случае осуществления авансовых платежей в соответствии с условиями </w:t>
            </w:r>
            <w:r w:rsidR="00251121">
              <w:rPr>
                <w:rFonts w:ascii="Times New Roman" w:hAnsi="Times New Roman" w:cs="Times New Roman"/>
                <w:sz w:val="28"/>
                <w:szCs w:val="28"/>
              </w:rPr>
              <w:t>контракта</w:t>
            </w:r>
            <w:r w:rsidR="0088349D" w:rsidRPr="0088349D">
              <w:rPr>
                <w:rFonts w:ascii="Times New Roman" w:hAnsi="Times New Roman" w:cs="Times New Roman"/>
                <w:sz w:val="28"/>
                <w:szCs w:val="28"/>
              </w:rPr>
              <w:t xml:space="preserve">, внесения арендной платы по </w:t>
            </w:r>
            <w:r w:rsidR="00251121">
              <w:rPr>
                <w:rFonts w:ascii="Times New Roman" w:hAnsi="Times New Roman" w:cs="Times New Roman"/>
                <w:sz w:val="28"/>
                <w:szCs w:val="28"/>
              </w:rPr>
              <w:t>контракту</w:t>
            </w:r>
            <w:r w:rsidR="0088349D" w:rsidRPr="0088349D">
              <w:rPr>
                <w:rFonts w:ascii="Times New Roman" w:hAnsi="Times New Roman" w:cs="Times New Roman"/>
                <w:sz w:val="28"/>
                <w:szCs w:val="28"/>
              </w:rPr>
              <w:t>)</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Справка-расчет или иной документ, являющийся основанием для оплаты неустойки</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Счет</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Счет-фактура</w:t>
            </w:r>
            <w:r w:rsidR="0056168C">
              <w:rPr>
                <w:rFonts w:ascii="Times New Roman" w:hAnsi="Times New Roman" w:cs="Times New Roman"/>
                <w:sz w:val="28"/>
                <w:szCs w:val="28"/>
              </w:rPr>
              <w:t>.</w:t>
            </w:r>
          </w:p>
        </w:tc>
      </w:tr>
      <w:tr w:rsidR="00251121" w:rsidRPr="0088349D">
        <w:tc>
          <w:tcPr>
            <w:tcW w:w="662" w:type="dxa"/>
            <w:vMerge/>
            <w:tcBorders>
              <w:top w:val="single" w:sz="4" w:space="0" w:color="auto"/>
              <w:left w:val="single" w:sz="4" w:space="0" w:color="auto"/>
              <w:bottom w:val="single" w:sz="4" w:space="0" w:color="auto"/>
              <w:right w:val="single" w:sz="4" w:space="0" w:color="auto"/>
            </w:tcBorders>
          </w:tcPr>
          <w:p w:rsidR="00251121" w:rsidRPr="0088349D" w:rsidRDefault="00251121"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251121" w:rsidRPr="0088349D" w:rsidRDefault="00251121"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251121" w:rsidRPr="0088349D" w:rsidRDefault="00251121" w:rsidP="008834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Справка о стоимости выполненных работ, оказанных услуг</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 xml:space="preserve">Товарная накладная (унифицированная </w:t>
            </w:r>
            <w:r w:rsidRPr="0088349D">
              <w:rPr>
                <w:rFonts w:ascii="Times New Roman" w:hAnsi="Times New Roman" w:cs="Times New Roman"/>
                <w:color w:val="0000FF"/>
                <w:sz w:val="28"/>
                <w:szCs w:val="28"/>
              </w:rPr>
              <w:t>форма N ТОРГ-12</w:t>
            </w:r>
            <w:r w:rsidRPr="0088349D">
              <w:rPr>
                <w:rFonts w:ascii="Times New Roman" w:hAnsi="Times New Roman" w:cs="Times New Roman"/>
                <w:sz w:val="28"/>
                <w:szCs w:val="28"/>
              </w:rPr>
              <w:t>) (ф. 0330212)</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Универсальный передаточный документ</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Чек</w:t>
            </w:r>
            <w:r w:rsidR="0056168C">
              <w:rPr>
                <w:rFonts w:ascii="Times New Roman" w:hAnsi="Times New Roman" w:cs="Times New Roman"/>
                <w:sz w:val="28"/>
                <w:szCs w:val="28"/>
              </w:rPr>
              <w:t>.</w:t>
            </w:r>
          </w:p>
        </w:tc>
      </w:tr>
      <w:tr w:rsidR="0088349D" w:rsidRPr="0088349D">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251121">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 xml:space="preserve">Иной документ, подтверждающий возникновение денежного обязательства по бюджетному обязательству получателя средств </w:t>
            </w:r>
            <w:r w:rsidR="00251121">
              <w:rPr>
                <w:rFonts w:ascii="Times New Roman" w:hAnsi="Times New Roman" w:cs="Times New Roman"/>
                <w:sz w:val="28"/>
                <w:szCs w:val="28"/>
              </w:rPr>
              <w:t>местного</w:t>
            </w:r>
            <w:r w:rsidRPr="0088349D">
              <w:rPr>
                <w:rFonts w:ascii="Times New Roman" w:hAnsi="Times New Roman" w:cs="Times New Roman"/>
                <w:sz w:val="28"/>
                <w:szCs w:val="28"/>
              </w:rPr>
              <w:t xml:space="preserve"> бюджета, возникшему на основании </w:t>
            </w:r>
            <w:r w:rsidR="00251121">
              <w:rPr>
                <w:rFonts w:ascii="Times New Roman" w:hAnsi="Times New Roman" w:cs="Times New Roman"/>
                <w:sz w:val="28"/>
                <w:szCs w:val="28"/>
              </w:rPr>
              <w:t>контракта</w:t>
            </w:r>
            <w:r w:rsidR="0056168C">
              <w:rPr>
                <w:rFonts w:ascii="Times New Roman" w:hAnsi="Times New Roman" w:cs="Times New Roman"/>
                <w:sz w:val="28"/>
                <w:szCs w:val="28"/>
              </w:rPr>
              <w:t>.</w:t>
            </w:r>
          </w:p>
        </w:tc>
      </w:tr>
      <w:tr w:rsidR="00984A26" w:rsidRPr="0088349D" w:rsidTr="00984A26">
        <w:trPr>
          <w:trHeight w:val="2898"/>
        </w:trPr>
        <w:tc>
          <w:tcPr>
            <w:tcW w:w="662" w:type="dxa"/>
            <w:tcBorders>
              <w:top w:val="single" w:sz="4" w:space="0" w:color="auto"/>
              <w:left w:val="single" w:sz="4" w:space="0" w:color="auto"/>
              <w:bottom w:val="single" w:sz="4" w:space="0" w:color="auto"/>
              <w:right w:val="single" w:sz="4" w:space="0" w:color="auto"/>
            </w:tcBorders>
          </w:tcPr>
          <w:p w:rsidR="00984A26" w:rsidRPr="0088349D" w:rsidRDefault="00984A26" w:rsidP="0088349D">
            <w:pPr>
              <w:autoSpaceDE w:val="0"/>
              <w:autoSpaceDN w:val="0"/>
              <w:adjustRightInd w:val="0"/>
              <w:spacing w:after="0" w:line="240" w:lineRule="auto"/>
              <w:jc w:val="center"/>
              <w:rPr>
                <w:rFonts w:ascii="Times New Roman" w:hAnsi="Times New Roman" w:cs="Times New Roman"/>
                <w:sz w:val="28"/>
                <w:szCs w:val="28"/>
              </w:rPr>
            </w:pPr>
            <w:bookmarkStart w:id="39" w:name="Par583"/>
            <w:bookmarkEnd w:id="39"/>
            <w:r>
              <w:rPr>
                <w:rFonts w:ascii="Times New Roman" w:hAnsi="Times New Roman" w:cs="Times New Roman"/>
                <w:sz w:val="28"/>
                <w:szCs w:val="28"/>
              </w:rPr>
              <w:lastRenderedPageBreak/>
              <w:t>3</w:t>
            </w:r>
            <w:r w:rsidRPr="0088349D">
              <w:rPr>
                <w:rFonts w:ascii="Times New Roman" w:hAnsi="Times New Roman" w:cs="Times New Roman"/>
                <w:sz w:val="28"/>
                <w:szCs w:val="28"/>
              </w:rPr>
              <w:t>.</w:t>
            </w:r>
          </w:p>
        </w:tc>
        <w:tc>
          <w:tcPr>
            <w:tcW w:w="3605" w:type="dxa"/>
            <w:tcBorders>
              <w:top w:val="single" w:sz="4" w:space="0" w:color="auto"/>
              <w:left w:val="single" w:sz="4" w:space="0" w:color="auto"/>
              <w:bottom w:val="single" w:sz="4" w:space="0" w:color="auto"/>
              <w:right w:val="single" w:sz="4" w:space="0" w:color="auto"/>
            </w:tcBorders>
          </w:tcPr>
          <w:p w:rsidR="00984A26" w:rsidRDefault="00984A26" w:rsidP="00984A26">
            <w:pPr>
              <w:autoSpaceDE w:val="0"/>
              <w:autoSpaceDN w:val="0"/>
              <w:adjustRightInd w:val="0"/>
              <w:spacing w:after="0" w:line="240" w:lineRule="auto"/>
              <w:jc w:val="both"/>
              <w:rPr>
                <w:rFonts w:ascii="Times New Roman" w:hAnsi="Times New Roman" w:cs="Times New Roman"/>
                <w:sz w:val="28"/>
                <w:szCs w:val="28"/>
              </w:rPr>
            </w:pPr>
            <w:bookmarkStart w:id="40" w:name="Par597"/>
            <w:bookmarkEnd w:id="40"/>
            <w:r>
              <w:rPr>
                <w:rFonts w:ascii="Times New Roman" w:hAnsi="Times New Roman" w:cs="Times New Roman"/>
                <w:sz w:val="28"/>
                <w:szCs w:val="28"/>
              </w:rPr>
              <w:t>С</w:t>
            </w:r>
            <w:r w:rsidRPr="0088349D">
              <w:rPr>
                <w:rFonts w:ascii="Times New Roman" w:hAnsi="Times New Roman" w:cs="Times New Roman"/>
                <w:sz w:val="28"/>
                <w:szCs w:val="28"/>
              </w:rPr>
              <w:t>оглашение о пред</w:t>
            </w:r>
            <w:r>
              <w:rPr>
                <w:rFonts w:ascii="Times New Roman" w:hAnsi="Times New Roman" w:cs="Times New Roman"/>
                <w:sz w:val="28"/>
                <w:szCs w:val="28"/>
              </w:rPr>
              <w:t>оставлении субсидии муниципальному</w:t>
            </w:r>
            <w:r w:rsidRPr="0088349D">
              <w:rPr>
                <w:rFonts w:ascii="Times New Roman" w:hAnsi="Times New Roman" w:cs="Times New Roman"/>
                <w:sz w:val="28"/>
                <w:szCs w:val="28"/>
              </w:rPr>
              <w:t xml:space="preserve"> бюджетному или автономному учреждению, сведения о котором подлежат либо не подлежат включению в реестр соглашений</w:t>
            </w:r>
            <w:r w:rsidR="007E5F61">
              <w:rPr>
                <w:rFonts w:ascii="Times New Roman" w:hAnsi="Times New Roman" w:cs="Times New Roman"/>
                <w:sz w:val="28"/>
                <w:szCs w:val="28"/>
              </w:rPr>
              <w:t>.</w:t>
            </w:r>
          </w:p>
          <w:p w:rsidR="007E5F61" w:rsidRDefault="007E5F61" w:rsidP="007E5F61">
            <w:pPr>
              <w:autoSpaceDE w:val="0"/>
              <w:autoSpaceDN w:val="0"/>
              <w:adjustRightInd w:val="0"/>
              <w:spacing w:after="0" w:line="240" w:lineRule="auto"/>
              <w:jc w:val="both"/>
              <w:rPr>
                <w:rFonts w:ascii="Times New Roman" w:hAnsi="Times New Roman" w:cs="Times New Roman"/>
                <w:sz w:val="28"/>
                <w:szCs w:val="28"/>
              </w:rPr>
            </w:pPr>
          </w:p>
          <w:p w:rsidR="007E5F61" w:rsidRDefault="007E5F61" w:rsidP="007E5F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Дополнительное соглашение к соглашению.</w:t>
            </w:r>
          </w:p>
          <w:p w:rsidR="007E5F61" w:rsidRDefault="007E5F61" w:rsidP="007E5F61">
            <w:pPr>
              <w:autoSpaceDE w:val="0"/>
              <w:autoSpaceDN w:val="0"/>
              <w:adjustRightInd w:val="0"/>
              <w:spacing w:after="0" w:line="240" w:lineRule="auto"/>
              <w:jc w:val="both"/>
              <w:rPr>
                <w:rFonts w:ascii="Times New Roman" w:hAnsi="Times New Roman" w:cs="Times New Roman"/>
                <w:sz w:val="28"/>
                <w:szCs w:val="28"/>
              </w:rPr>
            </w:pPr>
          </w:p>
          <w:p w:rsidR="007E5F61" w:rsidRPr="0088349D" w:rsidRDefault="007E5F61" w:rsidP="007E5F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Соглашение о расторжении соглашения.   </w:t>
            </w:r>
          </w:p>
        </w:tc>
        <w:tc>
          <w:tcPr>
            <w:tcW w:w="4757" w:type="dxa"/>
            <w:tcBorders>
              <w:top w:val="single" w:sz="4" w:space="0" w:color="auto"/>
              <w:left w:val="single" w:sz="4" w:space="0" w:color="auto"/>
              <w:right w:val="single" w:sz="4" w:space="0" w:color="auto"/>
            </w:tcBorders>
          </w:tcPr>
          <w:p w:rsidR="0056168C" w:rsidRDefault="0056168C" w:rsidP="005616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88349D">
              <w:rPr>
                <w:rFonts w:ascii="Times New Roman" w:hAnsi="Times New Roman" w:cs="Times New Roman"/>
                <w:sz w:val="28"/>
                <w:szCs w:val="28"/>
              </w:rPr>
              <w:t xml:space="preserve">окумент, подтверждающий возникновение денежного обязательства получателя средств </w:t>
            </w:r>
            <w:r>
              <w:rPr>
                <w:rFonts w:ascii="Times New Roman" w:hAnsi="Times New Roman" w:cs="Times New Roman"/>
                <w:sz w:val="28"/>
                <w:szCs w:val="28"/>
              </w:rPr>
              <w:t>местного</w:t>
            </w:r>
            <w:r w:rsidRPr="0088349D">
              <w:rPr>
                <w:rFonts w:ascii="Times New Roman" w:hAnsi="Times New Roman" w:cs="Times New Roman"/>
                <w:sz w:val="28"/>
                <w:szCs w:val="28"/>
              </w:rPr>
              <w:t xml:space="preserve"> бюджета</w:t>
            </w:r>
            <w:r>
              <w:rPr>
                <w:rFonts w:ascii="Times New Roman" w:hAnsi="Times New Roman" w:cs="Times New Roman"/>
                <w:sz w:val="28"/>
                <w:szCs w:val="28"/>
              </w:rPr>
              <w:t xml:space="preserve"> в соответствии с условиями С</w:t>
            </w:r>
            <w:r w:rsidRPr="0088349D">
              <w:rPr>
                <w:rFonts w:ascii="Times New Roman" w:hAnsi="Times New Roman" w:cs="Times New Roman"/>
                <w:sz w:val="28"/>
                <w:szCs w:val="28"/>
              </w:rPr>
              <w:t>оглашени</w:t>
            </w:r>
            <w:r>
              <w:rPr>
                <w:rFonts w:ascii="Times New Roman" w:hAnsi="Times New Roman" w:cs="Times New Roman"/>
                <w:sz w:val="28"/>
                <w:szCs w:val="28"/>
              </w:rPr>
              <w:t>я</w:t>
            </w:r>
            <w:r w:rsidRPr="0088349D">
              <w:rPr>
                <w:rFonts w:ascii="Times New Roman" w:hAnsi="Times New Roman" w:cs="Times New Roman"/>
                <w:sz w:val="28"/>
                <w:szCs w:val="28"/>
              </w:rPr>
              <w:t xml:space="preserve"> о пред</w:t>
            </w:r>
            <w:r>
              <w:rPr>
                <w:rFonts w:ascii="Times New Roman" w:hAnsi="Times New Roman" w:cs="Times New Roman"/>
                <w:sz w:val="28"/>
                <w:szCs w:val="28"/>
              </w:rPr>
              <w:t>оставлении субсидии муниципальному</w:t>
            </w:r>
            <w:r w:rsidRPr="0088349D">
              <w:rPr>
                <w:rFonts w:ascii="Times New Roman" w:hAnsi="Times New Roman" w:cs="Times New Roman"/>
                <w:sz w:val="28"/>
                <w:szCs w:val="28"/>
              </w:rPr>
              <w:t xml:space="preserve"> бюджетному или автономному учреждению</w:t>
            </w:r>
            <w:r>
              <w:rPr>
                <w:rFonts w:ascii="Times New Roman" w:hAnsi="Times New Roman" w:cs="Times New Roman"/>
                <w:sz w:val="28"/>
                <w:szCs w:val="28"/>
              </w:rPr>
              <w:t>.</w:t>
            </w:r>
            <w:r w:rsidRPr="0088349D">
              <w:rPr>
                <w:rFonts w:ascii="Times New Roman" w:hAnsi="Times New Roman" w:cs="Times New Roman"/>
                <w:sz w:val="28"/>
                <w:szCs w:val="28"/>
              </w:rPr>
              <w:t xml:space="preserve"> </w:t>
            </w:r>
          </w:p>
          <w:p w:rsidR="00984A26" w:rsidRDefault="0056168C" w:rsidP="00984A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984A26" w:rsidRPr="0088349D" w:rsidRDefault="00984A26" w:rsidP="00984A26">
            <w:pPr>
              <w:autoSpaceDE w:val="0"/>
              <w:autoSpaceDN w:val="0"/>
              <w:adjustRightInd w:val="0"/>
              <w:spacing w:after="0" w:line="240" w:lineRule="auto"/>
              <w:jc w:val="both"/>
              <w:rPr>
                <w:rFonts w:ascii="Times New Roman" w:hAnsi="Times New Roman" w:cs="Times New Roman"/>
                <w:sz w:val="28"/>
                <w:szCs w:val="28"/>
              </w:rPr>
            </w:pPr>
          </w:p>
        </w:tc>
      </w:tr>
      <w:tr w:rsidR="0088349D" w:rsidRPr="0088349D">
        <w:tc>
          <w:tcPr>
            <w:tcW w:w="662" w:type="dxa"/>
            <w:vMerge w:val="restart"/>
            <w:tcBorders>
              <w:top w:val="single" w:sz="4" w:space="0" w:color="auto"/>
              <w:left w:val="single" w:sz="4" w:space="0" w:color="auto"/>
              <w:right w:val="single" w:sz="4" w:space="0" w:color="auto"/>
            </w:tcBorders>
          </w:tcPr>
          <w:p w:rsidR="0088349D" w:rsidRPr="0088349D" w:rsidRDefault="00CD7770" w:rsidP="0088349D">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r w:rsidR="0088349D" w:rsidRPr="0088349D">
              <w:rPr>
                <w:rFonts w:ascii="Times New Roman" w:hAnsi="Times New Roman" w:cs="Times New Roman"/>
                <w:sz w:val="28"/>
                <w:szCs w:val="28"/>
              </w:rPr>
              <w:t>.</w:t>
            </w:r>
          </w:p>
        </w:tc>
        <w:tc>
          <w:tcPr>
            <w:tcW w:w="3605" w:type="dxa"/>
            <w:vMerge w:val="restart"/>
            <w:tcBorders>
              <w:top w:val="single" w:sz="4" w:space="0" w:color="auto"/>
              <w:left w:val="single" w:sz="4" w:space="0" w:color="auto"/>
              <w:right w:val="single" w:sz="4" w:space="0" w:color="auto"/>
            </w:tcBorders>
          </w:tcPr>
          <w:p w:rsidR="0088349D" w:rsidRDefault="00984A26" w:rsidP="00984A26">
            <w:pPr>
              <w:autoSpaceDE w:val="0"/>
              <w:autoSpaceDN w:val="0"/>
              <w:adjustRightInd w:val="0"/>
              <w:spacing w:after="0" w:line="240" w:lineRule="auto"/>
              <w:jc w:val="both"/>
              <w:rPr>
                <w:rFonts w:ascii="Times New Roman" w:hAnsi="Times New Roman" w:cs="Times New Roman"/>
                <w:sz w:val="28"/>
                <w:szCs w:val="28"/>
              </w:rPr>
            </w:pPr>
            <w:bookmarkStart w:id="41" w:name="Par603"/>
            <w:bookmarkEnd w:id="41"/>
            <w:r>
              <w:rPr>
                <w:rFonts w:ascii="Times New Roman" w:hAnsi="Times New Roman" w:cs="Times New Roman"/>
                <w:sz w:val="28"/>
                <w:szCs w:val="28"/>
              </w:rPr>
              <w:t>С</w:t>
            </w:r>
            <w:r w:rsidR="0088349D" w:rsidRPr="0088349D">
              <w:rPr>
                <w:rFonts w:ascii="Times New Roman" w:hAnsi="Times New Roman" w:cs="Times New Roman"/>
                <w:sz w:val="28"/>
                <w:szCs w:val="28"/>
              </w:rPr>
              <w:t xml:space="preserve">оглашение о предоставлении субсидии юридическому лицу, иному юридическому лицу (за исключением субсидии </w:t>
            </w:r>
            <w:r>
              <w:rPr>
                <w:rFonts w:ascii="Times New Roman" w:hAnsi="Times New Roman" w:cs="Times New Roman"/>
                <w:sz w:val="28"/>
                <w:szCs w:val="28"/>
              </w:rPr>
              <w:t>муниципальному</w:t>
            </w:r>
            <w:r w:rsidR="0088349D" w:rsidRPr="0088349D">
              <w:rPr>
                <w:rFonts w:ascii="Times New Roman" w:hAnsi="Times New Roman" w:cs="Times New Roman"/>
                <w:sz w:val="28"/>
                <w:szCs w:val="28"/>
              </w:rPr>
              <w:t xml:space="preserve">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(далее - договор (соглашение) о предоставлении субсидии и бюджетных инвестиций юридическому лицу), сведения о котором подлежат либо не подлежат включению в реестр соглашений</w:t>
            </w:r>
            <w:r w:rsidR="007E5F61">
              <w:rPr>
                <w:rFonts w:ascii="Times New Roman" w:hAnsi="Times New Roman" w:cs="Times New Roman"/>
                <w:sz w:val="28"/>
                <w:szCs w:val="28"/>
              </w:rPr>
              <w:t>.</w:t>
            </w:r>
          </w:p>
          <w:p w:rsidR="007E5F61" w:rsidRDefault="007E5F61" w:rsidP="00984A26">
            <w:pPr>
              <w:autoSpaceDE w:val="0"/>
              <w:autoSpaceDN w:val="0"/>
              <w:adjustRightInd w:val="0"/>
              <w:spacing w:after="0" w:line="240" w:lineRule="auto"/>
              <w:jc w:val="both"/>
              <w:rPr>
                <w:rFonts w:ascii="Times New Roman" w:hAnsi="Times New Roman" w:cs="Times New Roman"/>
                <w:sz w:val="28"/>
                <w:szCs w:val="28"/>
              </w:rPr>
            </w:pPr>
          </w:p>
          <w:p w:rsidR="007E5F61" w:rsidRDefault="007E5F61" w:rsidP="007E5F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Дополнительное соглашение к соглашению.</w:t>
            </w:r>
          </w:p>
          <w:p w:rsidR="007E5F61" w:rsidRDefault="007E5F61" w:rsidP="007E5F61">
            <w:pPr>
              <w:autoSpaceDE w:val="0"/>
              <w:autoSpaceDN w:val="0"/>
              <w:adjustRightInd w:val="0"/>
              <w:spacing w:after="0" w:line="240" w:lineRule="auto"/>
              <w:jc w:val="both"/>
              <w:rPr>
                <w:rFonts w:ascii="Times New Roman" w:hAnsi="Times New Roman" w:cs="Times New Roman"/>
                <w:sz w:val="28"/>
                <w:szCs w:val="28"/>
              </w:rPr>
            </w:pPr>
          </w:p>
          <w:p w:rsidR="007E5F61" w:rsidRPr="0088349D" w:rsidRDefault="007E5F61" w:rsidP="007E5F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Соглашение о расторжении соглашения.   </w:t>
            </w: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r>
      <w:tr w:rsidR="00CD7770" w:rsidRPr="0088349D" w:rsidTr="002523BC">
        <w:trPr>
          <w:trHeight w:val="1926"/>
        </w:trPr>
        <w:tc>
          <w:tcPr>
            <w:tcW w:w="662" w:type="dxa"/>
            <w:vMerge/>
            <w:tcBorders>
              <w:top w:val="single" w:sz="4" w:space="0" w:color="auto"/>
              <w:left w:val="single" w:sz="4" w:space="0" w:color="auto"/>
              <w:bottom w:val="nil"/>
              <w:right w:val="single" w:sz="4" w:space="0" w:color="auto"/>
            </w:tcBorders>
          </w:tcPr>
          <w:p w:rsidR="00CD7770" w:rsidRPr="0088349D" w:rsidRDefault="00CD7770"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nil"/>
              <w:right w:val="single" w:sz="4" w:space="0" w:color="auto"/>
            </w:tcBorders>
          </w:tcPr>
          <w:p w:rsidR="00CD7770" w:rsidRPr="0088349D" w:rsidRDefault="00CD7770"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vMerge w:val="restart"/>
            <w:tcBorders>
              <w:top w:val="single" w:sz="4" w:space="0" w:color="auto"/>
              <w:left w:val="single" w:sz="4" w:space="0" w:color="auto"/>
              <w:bottom w:val="nil"/>
              <w:right w:val="single" w:sz="4" w:space="0" w:color="auto"/>
            </w:tcBorders>
          </w:tcPr>
          <w:p w:rsidR="00CD7770" w:rsidRPr="0088349D" w:rsidRDefault="00CD7770" w:rsidP="005616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88349D">
              <w:rPr>
                <w:rFonts w:ascii="Times New Roman" w:hAnsi="Times New Roman" w:cs="Times New Roman"/>
                <w:sz w:val="28"/>
                <w:szCs w:val="28"/>
              </w:rPr>
              <w:t xml:space="preserve">окумент, подтверждающий возникновение денежного обязательства по бюджетному обязательству получателя средств </w:t>
            </w:r>
            <w:r>
              <w:rPr>
                <w:rFonts w:ascii="Times New Roman" w:hAnsi="Times New Roman" w:cs="Times New Roman"/>
                <w:sz w:val="28"/>
                <w:szCs w:val="28"/>
              </w:rPr>
              <w:t>местного</w:t>
            </w:r>
            <w:r w:rsidRPr="0088349D">
              <w:rPr>
                <w:rFonts w:ascii="Times New Roman" w:hAnsi="Times New Roman" w:cs="Times New Roman"/>
                <w:sz w:val="28"/>
                <w:szCs w:val="28"/>
              </w:rPr>
              <w:t xml:space="preserve"> бюджета, возникшему на основании </w:t>
            </w:r>
            <w:r w:rsidR="0056168C">
              <w:rPr>
                <w:rFonts w:ascii="Times New Roman" w:hAnsi="Times New Roman" w:cs="Times New Roman"/>
                <w:sz w:val="28"/>
                <w:szCs w:val="28"/>
              </w:rPr>
              <w:t xml:space="preserve">правовых актов, регламентирующих порядок предоставления </w:t>
            </w:r>
            <w:r w:rsidRPr="0088349D">
              <w:rPr>
                <w:rFonts w:ascii="Times New Roman" w:hAnsi="Times New Roman" w:cs="Times New Roman"/>
                <w:sz w:val="28"/>
                <w:szCs w:val="28"/>
              </w:rPr>
              <w:t>субсидии и</w:t>
            </w:r>
            <w:r w:rsidR="0056168C">
              <w:rPr>
                <w:rFonts w:ascii="Times New Roman" w:hAnsi="Times New Roman" w:cs="Times New Roman"/>
                <w:sz w:val="28"/>
                <w:szCs w:val="28"/>
              </w:rPr>
              <w:t>ли</w:t>
            </w:r>
            <w:r w:rsidRPr="0088349D">
              <w:rPr>
                <w:rFonts w:ascii="Times New Roman" w:hAnsi="Times New Roman" w:cs="Times New Roman"/>
                <w:sz w:val="28"/>
                <w:szCs w:val="28"/>
              </w:rPr>
              <w:t xml:space="preserve"> бюджетных инвестиций юридическому лицу</w:t>
            </w:r>
            <w:r w:rsidR="0056168C">
              <w:rPr>
                <w:rFonts w:ascii="Times New Roman" w:hAnsi="Times New Roman" w:cs="Times New Roman"/>
                <w:sz w:val="28"/>
                <w:szCs w:val="28"/>
              </w:rPr>
              <w:t>.</w:t>
            </w:r>
          </w:p>
        </w:tc>
      </w:tr>
      <w:tr w:rsidR="00CD7770" w:rsidRPr="0088349D" w:rsidTr="00060BE8">
        <w:trPr>
          <w:trHeight w:val="20"/>
        </w:trPr>
        <w:tc>
          <w:tcPr>
            <w:tcW w:w="662" w:type="dxa"/>
            <w:tcBorders>
              <w:left w:val="single" w:sz="4" w:space="0" w:color="auto"/>
              <w:bottom w:val="single" w:sz="4" w:space="0" w:color="auto"/>
              <w:right w:val="single" w:sz="4" w:space="0" w:color="auto"/>
            </w:tcBorders>
          </w:tcPr>
          <w:p w:rsidR="00CD7770" w:rsidRPr="0088349D" w:rsidRDefault="00CD7770" w:rsidP="0088349D">
            <w:pPr>
              <w:autoSpaceDE w:val="0"/>
              <w:autoSpaceDN w:val="0"/>
              <w:adjustRightInd w:val="0"/>
              <w:spacing w:after="0" w:line="240" w:lineRule="auto"/>
              <w:rPr>
                <w:rFonts w:ascii="Times New Roman" w:hAnsi="Times New Roman" w:cs="Times New Roman"/>
                <w:sz w:val="28"/>
                <w:szCs w:val="28"/>
              </w:rPr>
            </w:pPr>
          </w:p>
        </w:tc>
        <w:tc>
          <w:tcPr>
            <w:tcW w:w="3605" w:type="dxa"/>
            <w:tcBorders>
              <w:left w:val="single" w:sz="4" w:space="0" w:color="auto"/>
              <w:bottom w:val="single" w:sz="4" w:space="0" w:color="auto"/>
              <w:right w:val="single" w:sz="4" w:space="0" w:color="auto"/>
            </w:tcBorders>
          </w:tcPr>
          <w:p w:rsidR="00CD7770" w:rsidRPr="0088349D" w:rsidRDefault="00CD7770" w:rsidP="0088349D">
            <w:pPr>
              <w:autoSpaceDE w:val="0"/>
              <w:autoSpaceDN w:val="0"/>
              <w:adjustRightInd w:val="0"/>
              <w:spacing w:after="0" w:line="240" w:lineRule="auto"/>
              <w:rPr>
                <w:rFonts w:ascii="Times New Roman" w:hAnsi="Times New Roman" w:cs="Times New Roman"/>
                <w:sz w:val="28"/>
                <w:szCs w:val="28"/>
              </w:rPr>
            </w:pPr>
          </w:p>
        </w:tc>
        <w:tc>
          <w:tcPr>
            <w:tcW w:w="4757" w:type="dxa"/>
            <w:vMerge/>
            <w:tcBorders>
              <w:left w:val="single" w:sz="4" w:space="0" w:color="auto"/>
              <w:bottom w:val="nil"/>
              <w:right w:val="single" w:sz="4" w:space="0" w:color="auto"/>
            </w:tcBorders>
          </w:tcPr>
          <w:p w:rsidR="00CD7770" w:rsidRPr="0088349D" w:rsidRDefault="00CD7770" w:rsidP="0088349D">
            <w:pPr>
              <w:autoSpaceDE w:val="0"/>
              <w:autoSpaceDN w:val="0"/>
              <w:adjustRightInd w:val="0"/>
              <w:spacing w:after="0" w:line="240" w:lineRule="auto"/>
              <w:rPr>
                <w:rFonts w:ascii="Times New Roman" w:hAnsi="Times New Roman" w:cs="Times New Roman"/>
                <w:sz w:val="28"/>
                <w:szCs w:val="28"/>
              </w:rPr>
            </w:pPr>
          </w:p>
        </w:tc>
      </w:tr>
      <w:tr w:rsidR="007F5E0F" w:rsidRPr="0088349D" w:rsidTr="004B19B1">
        <w:trPr>
          <w:trHeight w:val="2384"/>
        </w:trPr>
        <w:tc>
          <w:tcPr>
            <w:tcW w:w="662" w:type="dxa"/>
            <w:tcBorders>
              <w:top w:val="single" w:sz="4" w:space="0" w:color="auto"/>
              <w:left w:val="single" w:sz="4" w:space="0" w:color="auto"/>
              <w:bottom w:val="single" w:sz="4" w:space="0" w:color="auto"/>
              <w:right w:val="single" w:sz="4" w:space="0" w:color="auto"/>
            </w:tcBorders>
          </w:tcPr>
          <w:p w:rsidR="007F5E0F" w:rsidRPr="0088349D" w:rsidRDefault="007F5E0F" w:rsidP="0088349D">
            <w:pPr>
              <w:autoSpaceDE w:val="0"/>
              <w:autoSpaceDN w:val="0"/>
              <w:adjustRightInd w:val="0"/>
              <w:spacing w:after="0" w:line="240" w:lineRule="auto"/>
              <w:jc w:val="center"/>
              <w:rPr>
                <w:rFonts w:ascii="Times New Roman" w:hAnsi="Times New Roman" w:cs="Times New Roman"/>
                <w:sz w:val="28"/>
                <w:szCs w:val="28"/>
              </w:rPr>
            </w:pPr>
            <w:bookmarkStart w:id="42" w:name="Par623"/>
            <w:bookmarkEnd w:id="42"/>
            <w:r>
              <w:rPr>
                <w:rFonts w:ascii="Times New Roman" w:hAnsi="Times New Roman" w:cs="Times New Roman"/>
                <w:sz w:val="28"/>
                <w:szCs w:val="28"/>
              </w:rPr>
              <w:t>5</w:t>
            </w:r>
            <w:r w:rsidRPr="0088349D">
              <w:rPr>
                <w:rFonts w:ascii="Times New Roman" w:hAnsi="Times New Roman" w:cs="Times New Roman"/>
                <w:sz w:val="28"/>
                <w:szCs w:val="28"/>
              </w:rPr>
              <w:t>.</w:t>
            </w:r>
          </w:p>
        </w:tc>
        <w:tc>
          <w:tcPr>
            <w:tcW w:w="3605" w:type="dxa"/>
            <w:tcBorders>
              <w:top w:val="single" w:sz="4" w:space="0" w:color="auto"/>
              <w:left w:val="single" w:sz="4" w:space="0" w:color="auto"/>
              <w:bottom w:val="single" w:sz="4" w:space="0" w:color="auto"/>
              <w:right w:val="single" w:sz="4" w:space="0" w:color="auto"/>
            </w:tcBorders>
          </w:tcPr>
          <w:p w:rsidR="007F5E0F" w:rsidRPr="0088349D" w:rsidRDefault="007F5E0F" w:rsidP="0088349D">
            <w:pPr>
              <w:autoSpaceDE w:val="0"/>
              <w:autoSpaceDN w:val="0"/>
              <w:adjustRightInd w:val="0"/>
              <w:spacing w:after="0" w:line="240" w:lineRule="auto"/>
              <w:jc w:val="both"/>
              <w:rPr>
                <w:rFonts w:ascii="Times New Roman" w:hAnsi="Times New Roman" w:cs="Times New Roman"/>
                <w:sz w:val="28"/>
                <w:szCs w:val="28"/>
              </w:rPr>
            </w:pPr>
            <w:bookmarkStart w:id="43" w:name="Par633"/>
            <w:bookmarkEnd w:id="43"/>
            <w:r>
              <w:rPr>
                <w:rFonts w:ascii="Times New Roman" w:hAnsi="Times New Roman" w:cs="Times New Roman"/>
                <w:sz w:val="28"/>
                <w:szCs w:val="28"/>
              </w:rPr>
              <w:t>Д</w:t>
            </w:r>
            <w:r w:rsidRPr="0088349D">
              <w:rPr>
                <w:rFonts w:ascii="Times New Roman" w:hAnsi="Times New Roman" w:cs="Times New Roman"/>
                <w:sz w:val="28"/>
                <w:szCs w:val="28"/>
              </w:rPr>
              <w:t>окумент, подтверждающий возникновение бюджетного обязательства, содержащий расчет годового объема оплаты труда (денежного содержания, денежного довольствия)</w:t>
            </w:r>
          </w:p>
        </w:tc>
        <w:tc>
          <w:tcPr>
            <w:tcW w:w="4757" w:type="dxa"/>
            <w:tcBorders>
              <w:top w:val="single" w:sz="4" w:space="0" w:color="auto"/>
              <w:left w:val="single" w:sz="4" w:space="0" w:color="auto"/>
              <w:right w:val="single" w:sz="4" w:space="0" w:color="auto"/>
            </w:tcBorders>
          </w:tcPr>
          <w:p w:rsidR="007F5E0F" w:rsidRPr="0088349D" w:rsidRDefault="007F5E0F" w:rsidP="007F5E0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88349D">
              <w:rPr>
                <w:rFonts w:ascii="Times New Roman" w:hAnsi="Times New Roman" w:cs="Times New Roman"/>
                <w:sz w:val="28"/>
                <w:szCs w:val="28"/>
              </w:rPr>
              <w:t xml:space="preserve">окумент, подтверждающий возникновение денежного обязательства по бюджетному обязательству получателя средств </w:t>
            </w:r>
            <w:r>
              <w:rPr>
                <w:rFonts w:ascii="Times New Roman" w:hAnsi="Times New Roman" w:cs="Times New Roman"/>
                <w:sz w:val="28"/>
                <w:szCs w:val="28"/>
              </w:rPr>
              <w:t>местного</w:t>
            </w:r>
            <w:r w:rsidRPr="0088349D">
              <w:rPr>
                <w:rFonts w:ascii="Times New Roman" w:hAnsi="Times New Roman" w:cs="Times New Roman"/>
                <w:sz w:val="28"/>
                <w:szCs w:val="28"/>
              </w:rPr>
              <w:t xml:space="preserve"> бюджета</w:t>
            </w:r>
            <w:r>
              <w:rPr>
                <w:rFonts w:ascii="Times New Roman" w:hAnsi="Times New Roman" w:cs="Times New Roman"/>
                <w:sz w:val="28"/>
                <w:szCs w:val="28"/>
              </w:rPr>
              <w:t>.</w:t>
            </w:r>
            <w:r w:rsidRPr="0088349D">
              <w:rPr>
                <w:rFonts w:ascii="Times New Roman" w:hAnsi="Times New Roman" w:cs="Times New Roman"/>
                <w:sz w:val="28"/>
                <w:szCs w:val="28"/>
              </w:rPr>
              <w:t xml:space="preserve"> </w:t>
            </w:r>
          </w:p>
        </w:tc>
      </w:tr>
      <w:tr w:rsidR="007F5E0F" w:rsidRPr="0088349D" w:rsidTr="00442C93">
        <w:trPr>
          <w:trHeight w:val="1502"/>
        </w:trPr>
        <w:tc>
          <w:tcPr>
            <w:tcW w:w="662" w:type="dxa"/>
            <w:vMerge w:val="restart"/>
            <w:tcBorders>
              <w:top w:val="single" w:sz="4" w:space="0" w:color="auto"/>
              <w:left w:val="single" w:sz="4" w:space="0" w:color="auto"/>
              <w:bottom w:val="single" w:sz="4" w:space="0" w:color="auto"/>
              <w:right w:val="single" w:sz="4" w:space="0" w:color="auto"/>
            </w:tcBorders>
          </w:tcPr>
          <w:p w:rsidR="007F5E0F" w:rsidRPr="0088349D" w:rsidRDefault="007F5E0F" w:rsidP="0088349D">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r w:rsidRPr="0088349D">
              <w:rPr>
                <w:rFonts w:ascii="Times New Roman" w:hAnsi="Times New Roman" w:cs="Times New Roman"/>
                <w:sz w:val="28"/>
                <w:szCs w:val="28"/>
              </w:rPr>
              <w:t>.</w:t>
            </w:r>
          </w:p>
        </w:tc>
        <w:tc>
          <w:tcPr>
            <w:tcW w:w="3605" w:type="dxa"/>
            <w:vMerge w:val="restart"/>
            <w:tcBorders>
              <w:top w:val="single" w:sz="4" w:space="0" w:color="auto"/>
              <w:left w:val="single" w:sz="4" w:space="0" w:color="auto"/>
              <w:bottom w:val="single" w:sz="4" w:space="0" w:color="auto"/>
              <w:right w:val="single" w:sz="4" w:space="0" w:color="auto"/>
            </w:tcBorders>
          </w:tcPr>
          <w:p w:rsidR="007F5E0F" w:rsidRDefault="007F5E0F" w:rsidP="005C32EA">
            <w:pPr>
              <w:autoSpaceDE w:val="0"/>
              <w:autoSpaceDN w:val="0"/>
              <w:adjustRightInd w:val="0"/>
              <w:spacing w:after="0" w:line="240" w:lineRule="auto"/>
              <w:jc w:val="both"/>
              <w:rPr>
                <w:rFonts w:ascii="Times New Roman" w:hAnsi="Times New Roman" w:cs="Times New Roman"/>
                <w:sz w:val="28"/>
                <w:szCs w:val="28"/>
              </w:rPr>
            </w:pPr>
            <w:bookmarkStart w:id="44" w:name="Par639"/>
            <w:bookmarkEnd w:id="44"/>
            <w:r w:rsidRPr="0088349D">
              <w:rPr>
                <w:rFonts w:ascii="Times New Roman" w:hAnsi="Times New Roman" w:cs="Times New Roman"/>
                <w:sz w:val="28"/>
                <w:szCs w:val="28"/>
              </w:rPr>
              <w:t>Исполнительный документ</w:t>
            </w:r>
            <w:r>
              <w:rPr>
                <w:rFonts w:ascii="Times New Roman" w:hAnsi="Times New Roman" w:cs="Times New Roman"/>
                <w:sz w:val="28"/>
                <w:szCs w:val="28"/>
              </w:rPr>
              <w:t>,</w:t>
            </w:r>
          </w:p>
          <w:p w:rsidR="007F5E0F" w:rsidRPr="0088349D" w:rsidRDefault="007F5E0F" w:rsidP="005C32E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р</w:t>
            </w:r>
            <w:r w:rsidRPr="0088349D">
              <w:rPr>
                <w:rFonts w:ascii="Times New Roman" w:hAnsi="Times New Roman" w:cs="Times New Roman"/>
                <w:sz w:val="28"/>
                <w:szCs w:val="28"/>
              </w:rPr>
              <w:t xml:space="preserve">ешение налогового органа о взыскании налога, сбора, пеней и штрафов </w:t>
            </w:r>
          </w:p>
        </w:tc>
        <w:tc>
          <w:tcPr>
            <w:tcW w:w="4757" w:type="dxa"/>
            <w:tcBorders>
              <w:top w:val="single" w:sz="4" w:space="0" w:color="auto"/>
              <w:left w:val="single" w:sz="4" w:space="0" w:color="auto"/>
              <w:right w:val="single" w:sz="4" w:space="0" w:color="auto"/>
            </w:tcBorders>
          </w:tcPr>
          <w:p w:rsidR="007F5E0F" w:rsidRPr="0088349D" w:rsidRDefault="007F5E0F"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График выплат по исполнительному документу, предусматривающему выплаты периодического характера</w:t>
            </w:r>
            <w:r w:rsidR="00324B2C">
              <w:rPr>
                <w:rFonts w:ascii="Times New Roman" w:hAnsi="Times New Roman" w:cs="Times New Roman"/>
                <w:sz w:val="28"/>
                <w:szCs w:val="28"/>
              </w:rPr>
              <w:t>.</w:t>
            </w:r>
          </w:p>
        </w:tc>
      </w:tr>
      <w:tr w:rsidR="0088349D" w:rsidRPr="0088349D" w:rsidTr="00B416DD">
        <w:trPr>
          <w:trHeight w:val="3686"/>
        </w:trPr>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5C32EA" w:rsidP="00324B2C">
            <w:pPr>
              <w:autoSpaceDE w:val="0"/>
              <w:autoSpaceDN w:val="0"/>
              <w:adjustRightInd w:val="0"/>
              <w:spacing w:after="0" w:line="240" w:lineRule="auto"/>
              <w:jc w:val="both"/>
              <w:rPr>
                <w:rFonts w:ascii="Times New Roman" w:hAnsi="Times New Roman" w:cs="Times New Roman"/>
                <w:sz w:val="28"/>
                <w:szCs w:val="28"/>
              </w:rPr>
            </w:pPr>
            <w:r w:rsidRPr="00324B2C">
              <w:rPr>
                <w:rFonts w:ascii="Times New Roman" w:hAnsi="Times New Roman" w:cs="Times New Roman"/>
                <w:sz w:val="28"/>
                <w:szCs w:val="28"/>
              </w:rPr>
              <w:t>Информация об источнике образования задолженности</w:t>
            </w:r>
            <w:r w:rsidRPr="00B416DD">
              <w:rPr>
                <w:rFonts w:ascii="Times New Roman" w:hAnsi="Times New Roman" w:cs="Times New Roman"/>
                <w:sz w:val="28"/>
                <w:szCs w:val="28"/>
              </w:rPr>
              <w:t xml:space="preserve"> и о </w:t>
            </w:r>
            <w:r w:rsidR="007F5E0F">
              <w:rPr>
                <w:rFonts w:ascii="Times New Roman" w:hAnsi="Times New Roman" w:cs="Times New Roman"/>
                <w:sz w:val="28"/>
                <w:szCs w:val="28"/>
              </w:rPr>
              <w:t>КБК</w:t>
            </w:r>
            <w:r w:rsidRPr="00B416DD">
              <w:rPr>
                <w:rFonts w:ascii="Times New Roman" w:hAnsi="Times New Roman" w:cs="Times New Roman"/>
                <w:sz w:val="28"/>
                <w:szCs w:val="28"/>
              </w:rPr>
              <w:t xml:space="preserve">, по которым должны быть произведены расходы местного бюджета по исполнению исполнительного документа применительно к </w:t>
            </w:r>
            <w:r w:rsidR="007F5E0F">
              <w:rPr>
                <w:rFonts w:ascii="Times New Roman" w:hAnsi="Times New Roman" w:cs="Times New Roman"/>
                <w:sz w:val="28"/>
                <w:szCs w:val="28"/>
              </w:rPr>
              <w:t xml:space="preserve">КБК текущего финансового года в соответствии с пунктом 3 статьи 242.5., пунктом 3 статьи 242.6 Бюджетного кодекса Российской Федерации. </w:t>
            </w:r>
          </w:p>
        </w:tc>
      </w:tr>
      <w:tr w:rsidR="00B416DD" w:rsidRPr="0088349D" w:rsidTr="004E447E">
        <w:trPr>
          <w:trHeight w:val="2790"/>
        </w:trPr>
        <w:tc>
          <w:tcPr>
            <w:tcW w:w="662" w:type="dxa"/>
            <w:vMerge/>
            <w:tcBorders>
              <w:top w:val="single" w:sz="4" w:space="0" w:color="auto"/>
              <w:left w:val="single" w:sz="4" w:space="0" w:color="auto"/>
              <w:bottom w:val="single" w:sz="4" w:space="0" w:color="auto"/>
              <w:right w:val="single" w:sz="4" w:space="0" w:color="auto"/>
            </w:tcBorders>
          </w:tcPr>
          <w:p w:rsidR="00B416DD" w:rsidRPr="0088349D" w:rsidRDefault="00B416D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B416DD" w:rsidRPr="0088349D" w:rsidRDefault="00B416D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B416DD" w:rsidRPr="0088349D" w:rsidRDefault="00B416DD" w:rsidP="00B416D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 xml:space="preserve">Иной документ, подтверждающий возникновение денежного обязательства по бюджетному обязательству получателя средств </w:t>
            </w:r>
            <w:r>
              <w:rPr>
                <w:rFonts w:ascii="Times New Roman" w:hAnsi="Times New Roman" w:cs="Times New Roman"/>
                <w:sz w:val="28"/>
                <w:szCs w:val="28"/>
              </w:rPr>
              <w:t>местного</w:t>
            </w:r>
            <w:r w:rsidRPr="0088349D">
              <w:rPr>
                <w:rFonts w:ascii="Times New Roman" w:hAnsi="Times New Roman" w:cs="Times New Roman"/>
                <w:sz w:val="28"/>
                <w:szCs w:val="28"/>
              </w:rPr>
              <w:t xml:space="preserve"> бюджета, возникшему на основании исполнительного документа</w:t>
            </w:r>
            <w:r w:rsidR="0056168C">
              <w:rPr>
                <w:rFonts w:ascii="Times New Roman" w:hAnsi="Times New Roman" w:cs="Times New Roman"/>
                <w:sz w:val="28"/>
                <w:szCs w:val="28"/>
              </w:rPr>
              <w:t>.</w:t>
            </w:r>
          </w:p>
        </w:tc>
      </w:tr>
      <w:tr w:rsidR="0088349D" w:rsidRPr="0088349D" w:rsidTr="004E447E">
        <w:tc>
          <w:tcPr>
            <w:tcW w:w="662" w:type="dxa"/>
            <w:vMerge w:val="restart"/>
            <w:tcBorders>
              <w:top w:val="single" w:sz="4" w:space="0" w:color="auto"/>
              <w:left w:val="single" w:sz="4" w:space="0" w:color="auto"/>
              <w:bottom w:val="single" w:sz="4" w:space="0" w:color="auto"/>
              <w:right w:val="single" w:sz="4" w:space="0" w:color="auto"/>
            </w:tcBorders>
          </w:tcPr>
          <w:p w:rsidR="0088349D" w:rsidRPr="0088349D" w:rsidRDefault="002539AA" w:rsidP="0088349D">
            <w:pPr>
              <w:autoSpaceDE w:val="0"/>
              <w:autoSpaceDN w:val="0"/>
              <w:adjustRightInd w:val="0"/>
              <w:spacing w:after="0" w:line="240" w:lineRule="auto"/>
              <w:jc w:val="center"/>
              <w:rPr>
                <w:rFonts w:ascii="Times New Roman" w:hAnsi="Times New Roman" w:cs="Times New Roman"/>
                <w:sz w:val="28"/>
                <w:szCs w:val="28"/>
              </w:rPr>
            </w:pPr>
            <w:bookmarkStart w:id="45" w:name="Par645"/>
            <w:bookmarkStart w:id="46" w:name="Par651"/>
            <w:bookmarkEnd w:id="45"/>
            <w:bookmarkEnd w:id="46"/>
            <w:r>
              <w:rPr>
                <w:rFonts w:ascii="Times New Roman" w:hAnsi="Times New Roman" w:cs="Times New Roman"/>
                <w:sz w:val="28"/>
                <w:szCs w:val="28"/>
              </w:rPr>
              <w:t>7</w:t>
            </w:r>
            <w:r w:rsidR="0088349D" w:rsidRPr="0088349D">
              <w:rPr>
                <w:rFonts w:ascii="Times New Roman" w:hAnsi="Times New Roman" w:cs="Times New Roman"/>
                <w:sz w:val="28"/>
                <w:szCs w:val="28"/>
              </w:rPr>
              <w:t>.</w:t>
            </w:r>
          </w:p>
        </w:tc>
        <w:tc>
          <w:tcPr>
            <w:tcW w:w="3605" w:type="dxa"/>
            <w:vMerge w:val="restart"/>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bookmarkStart w:id="47" w:name="Par652"/>
            <w:bookmarkEnd w:id="47"/>
            <w:r w:rsidRPr="0088349D">
              <w:rPr>
                <w:rFonts w:ascii="Times New Roman" w:hAnsi="Times New Roman" w:cs="Times New Roman"/>
                <w:sz w:val="28"/>
                <w:szCs w:val="28"/>
              </w:rPr>
              <w:t>Документ, не определенный</w:t>
            </w:r>
            <w:r w:rsidR="00B416DD">
              <w:rPr>
                <w:rFonts w:ascii="Times New Roman" w:hAnsi="Times New Roman" w:cs="Times New Roman"/>
                <w:sz w:val="28"/>
                <w:szCs w:val="28"/>
              </w:rPr>
              <w:t xml:space="preserve"> пунктами 1-6</w:t>
            </w:r>
            <w:r w:rsidRPr="0088349D">
              <w:rPr>
                <w:rFonts w:ascii="Times New Roman" w:hAnsi="Times New Roman" w:cs="Times New Roman"/>
                <w:sz w:val="28"/>
                <w:szCs w:val="28"/>
              </w:rPr>
              <w:t xml:space="preserve"> настоящего перечня, в соответствии с которым возникает </w:t>
            </w:r>
            <w:r w:rsidRPr="0088349D">
              <w:rPr>
                <w:rFonts w:ascii="Times New Roman" w:hAnsi="Times New Roman" w:cs="Times New Roman"/>
                <w:sz w:val="28"/>
                <w:szCs w:val="28"/>
              </w:rPr>
              <w:lastRenderedPageBreak/>
              <w:t xml:space="preserve">бюджетное обязательство получателя средств </w:t>
            </w:r>
            <w:r w:rsidR="00B416DD">
              <w:rPr>
                <w:rFonts w:ascii="Times New Roman" w:hAnsi="Times New Roman" w:cs="Times New Roman"/>
                <w:sz w:val="28"/>
                <w:szCs w:val="28"/>
              </w:rPr>
              <w:t>местного</w:t>
            </w:r>
            <w:r w:rsidRPr="0088349D">
              <w:rPr>
                <w:rFonts w:ascii="Times New Roman" w:hAnsi="Times New Roman" w:cs="Times New Roman"/>
                <w:sz w:val="28"/>
                <w:szCs w:val="28"/>
              </w:rPr>
              <w:t xml:space="preserve"> бюджета:</w:t>
            </w:r>
          </w:p>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 нормативный правовой акт, в соответствии с которыми возникают публичные нормативные обязательства (публичные обязательства),</w:t>
            </w:r>
            <w:r w:rsidR="002539AA">
              <w:rPr>
                <w:rFonts w:ascii="Times New Roman" w:hAnsi="Times New Roman" w:cs="Times New Roman"/>
                <w:sz w:val="28"/>
                <w:szCs w:val="28"/>
              </w:rPr>
              <w:t xml:space="preserve"> </w:t>
            </w:r>
            <w:r w:rsidRPr="0088349D">
              <w:rPr>
                <w:rFonts w:ascii="Times New Roman" w:hAnsi="Times New Roman" w:cs="Times New Roman"/>
                <w:sz w:val="28"/>
                <w:szCs w:val="28"/>
              </w:rPr>
              <w:t xml:space="preserve">обязательства по уплате платежей в бюджет (не требующие заключения </w:t>
            </w:r>
            <w:r w:rsidR="002539AA">
              <w:rPr>
                <w:rFonts w:ascii="Times New Roman" w:hAnsi="Times New Roman" w:cs="Times New Roman"/>
                <w:sz w:val="28"/>
                <w:szCs w:val="28"/>
              </w:rPr>
              <w:t>соглашения, контракта</w:t>
            </w:r>
            <w:r w:rsidRPr="0088349D">
              <w:rPr>
                <w:rFonts w:ascii="Times New Roman" w:hAnsi="Times New Roman" w:cs="Times New Roman"/>
                <w:sz w:val="28"/>
                <w:szCs w:val="28"/>
              </w:rPr>
              <w:t>);</w:t>
            </w:r>
          </w:p>
          <w:p w:rsidR="0088349D" w:rsidRDefault="0088349D" w:rsidP="002539AA">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 xml:space="preserve">- </w:t>
            </w:r>
            <w:r w:rsidR="00F72989">
              <w:rPr>
                <w:rFonts w:ascii="Times New Roman" w:hAnsi="Times New Roman" w:cs="Times New Roman"/>
                <w:sz w:val="28"/>
                <w:szCs w:val="28"/>
              </w:rPr>
              <w:t>контракт</w:t>
            </w:r>
            <w:r w:rsidRPr="0088349D">
              <w:rPr>
                <w:rFonts w:ascii="Times New Roman" w:hAnsi="Times New Roman" w:cs="Times New Roman"/>
                <w:sz w:val="28"/>
                <w:szCs w:val="28"/>
              </w:rPr>
              <w:t>,</w:t>
            </w:r>
            <w:r w:rsidR="00F72989" w:rsidRPr="0088349D">
              <w:rPr>
                <w:rFonts w:ascii="Times New Roman" w:hAnsi="Times New Roman" w:cs="Times New Roman"/>
                <w:sz w:val="28"/>
                <w:szCs w:val="28"/>
              </w:rPr>
              <w:t xml:space="preserve"> </w:t>
            </w:r>
            <w:r w:rsidR="00F72989">
              <w:rPr>
                <w:rFonts w:ascii="Times New Roman" w:hAnsi="Times New Roman" w:cs="Times New Roman"/>
                <w:sz w:val="28"/>
                <w:szCs w:val="28"/>
              </w:rPr>
              <w:t>з</w:t>
            </w:r>
            <w:r w:rsidR="00F72989" w:rsidRPr="0088349D">
              <w:rPr>
                <w:rFonts w:ascii="Times New Roman" w:hAnsi="Times New Roman" w:cs="Times New Roman"/>
                <w:sz w:val="28"/>
                <w:szCs w:val="28"/>
              </w:rPr>
              <w:t>аявление на выдачу денежных средств под отчет</w:t>
            </w:r>
            <w:r w:rsidR="00F72989">
              <w:rPr>
                <w:rFonts w:ascii="Times New Roman" w:hAnsi="Times New Roman" w:cs="Times New Roman"/>
                <w:sz w:val="28"/>
                <w:szCs w:val="28"/>
              </w:rPr>
              <w:t>,</w:t>
            </w:r>
            <w:r w:rsidR="0076366F" w:rsidRPr="0088349D">
              <w:rPr>
                <w:rFonts w:ascii="Times New Roman" w:hAnsi="Times New Roman" w:cs="Times New Roman"/>
                <w:sz w:val="28"/>
                <w:szCs w:val="28"/>
              </w:rPr>
              <w:t xml:space="preserve"> </w:t>
            </w:r>
            <w:r w:rsidR="0076366F">
              <w:rPr>
                <w:rFonts w:ascii="Times New Roman" w:hAnsi="Times New Roman" w:cs="Times New Roman"/>
                <w:sz w:val="28"/>
                <w:szCs w:val="28"/>
              </w:rPr>
              <w:t>п</w:t>
            </w:r>
            <w:r w:rsidR="0076366F" w:rsidRPr="0088349D">
              <w:rPr>
                <w:rFonts w:ascii="Times New Roman" w:hAnsi="Times New Roman" w:cs="Times New Roman"/>
                <w:sz w:val="28"/>
                <w:szCs w:val="28"/>
              </w:rPr>
              <w:t xml:space="preserve">риказ о направлении в командировку, </w:t>
            </w:r>
            <w:r w:rsidRPr="0088349D">
              <w:rPr>
                <w:rFonts w:ascii="Times New Roman" w:hAnsi="Times New Roman" w:cs="Times New Roman"/>
                <w:sz w:val="28"/>
                <w:szCs w:val="28"/>
              </w:rPr>
              <w:t>расчет по котор</w:t>
            </w:r>
            <w:r w:rsidR="00361F77">
              <w:rPr>
                <w:rFonts w:ascii="Times New Roman" w:hAnsi="Times New Roman" w:cs="Times New Roman"/>
                <w:sz w:val="28"/>
                <w:szCs w:val="28"/>
              </w:rPr>
              <w:t>ы</w:t>
            </w:r>
            <w:r w:rsidRPr="0088349D">
              <w:rPr>
                <w:rFonts w:ascii="Times New Roman" w:hAnsi="Times New Roman" w:cs="Times New Roman"/>
                <w:sz w:val="28"/>
                <w:szCs w:val="28"/>
              </w:rPr>
              <w:t>м в соответствии с законодательством Российской Федерации осуществляется наличными деньгами;</w:t>
            </w:r>
          </w:p>
          <w:p w:rsidR="00D468C4" w:rsidRDefault="00D468C4" w:rsidP="002539A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а</w:t>
            </w:r>
            <w:r w:rsidRPr="0088349D">
              <w:rPr>
                <w:rFonts w:ascii="Times New Roman" w:hAnsi="Times New Roman" w:cs="Times New Roman"/>
                <w:sz w:val="28"/>
                <w:szCs w:val="28"/>
              </w:rPr>
              <w:t>кт сверки взаимных расчетов</w:t>
            </w:r>
            <w:r>
              <w:rPr>
                <w:rFonts w:ascii="Times New Roman" w:hAnsi="Times New Roman" w:cs="Times New Roman"/>
                <w:sz w:val="28"/>
                <w:szCs w:val="28"/>
              </w:rPr>
              <w:t>;</w:t>
            </w:r>
          </w:p>
          <w:p w:rsidR="00375975" w:rsidRPr="0088349D" w:rsidRDefault="00F72989" w:rsidP="002718C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и</w:t>
            </w:r>
            <w:r w:rsidRPr="0088349D">
              <w:rPr>
                <w:rFonts w:ascii="Times New Roman" w:hAnsi="Times New Roman" w:cs="Times New Roman"/>
                <w:sz w:val="28"/>
                <w:szCs w:val="28"/>
              </w:rPr>
              <w:t xml:space="preserve">ной документ, в соответствии с которым возникает бюджетное обязательство получателя средств </w:t>
            </w:r>
            <w:r>
              <w:rPr>
                <w:rFonts w:ascii="Times New Roman" w:hAnsi="Times New Roman" w:cs="Times New Roman"/>
                <w:sz w:val="28"/>
                <w:szCs w:val="28"/>
              </w:rPr>
              <w:t>местного</w:t>
            </w:r>
            <w:r w:rsidRPr="0088349D">
              <w:rPr>
                <w:rFonts w:ascii="Times New Roman" w:hAnsi="Times New Roman" w:cs="Times New Roman"/>
                <w:sz w:val="28"/>
                <w:szCs w:val="28"/>
              </w:rPr>
              <w:t xml:space="preserve"> бюджета</w:t>
            </w:r>
            <w:r>
              <w:rPr>
                <w:rFonts w:ascii="Times New Roman" w:hAnsi="Times New Roman" w:cs="Times New Roman"/>
                <w:sz w:val="28"/>
                <w:szCs w:val="28"/>
              </w:rPr>
              <w:t>.</w:t>
            </w: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F72989">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lastRenderedPageBreak/>
              <w:t>Авансовый отчет</w:t>
            </w:r>
            <w:r w:rsidR="0056168C">
              <w:rPr>
                <w:rFonts w:ascii="Times New Roman" w:hAnsi="Times New Roman" w:cs="Times New Roman"/>
                <w:sz w:val="28"/>
                <w:szCs w:val="28"/>
              </w:rPr>
              <w:t>.</w:t>
            </w:r>
            <w:r w:rsidRPr="0088349D">
              <w:rPr>
                <w:rFonts w:ascii="Times New Roman" w:hAnsi="Times New Roman" w:cs="Times New Roman"/>
                <w:sz w:val="28"/>
                <w:szCs w:val="28"/>
              </w:rPr>
              <w:t xml:space="preserve"> </w:t>
            </w:r>
          </w:p>
        </w:tc>
      </w:tr>
      <w:tr w:rsidR="0088349D" w:rsidRPr="0088349D" w:rsidTr="004E447E">
        <w:tc>
          <w:tcPr>
            <w:tcW w:w="662"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Акт выполненных работ</w:t>
            </w:r>
            <w:r w:rsidR="0056168C">
              <w:rPr>
                <w:rFonts w:ascii="Times New Roman" w:hAnsi="Times New Roman" w:cs="Times New Roman"/>
                <w:sz w:val="28"/>
                <w:szCs w:val="28"/>
              </w:rPr>
              <w:t>.</w:t>
            </w:r>
          </w:p>
        </w:tc>
      </w:tr>
      <w:tr w:rsidR="00361F77" w:rsidRPr="0088349D" w:rsidTr="004E447E">
        <w:tc>
          <w:tcPr>
            <w:tcW w:w="662" w:type="dxa"/>
            <w:vMerge/>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361F77" w:rsidRPr="0088349D" w:rsidRDefault="00361F77" w:rsidP="002523BC">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Акт сверки взаимных расчетов</w:t>
            </w:r>
            <w:r w:rsidR="0056168C">
              <w:rPr>
                <w:rFonts w:ascii="Times New Roman" w:hAnsi="Times New Roman" w:cs="Times New Roman"/>
                <w:sz w:val="28"/>
                <w:szCs w:val="28"/>
              </w:rPr>
              <w:t>.</w:t>
            </w:r>
          </w:p>
        </w:tc>
      </w:tr>
      <w:tr w:rsidR="00361F77" w:rsidRPr="0088349D" w:rsidTr="004E447E">
        <w:tc>
          <w:tcPr>
            <w:tcW w:w="662" w:type="dxa"/>
            <w:vMerge/>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361F77" w:rsidRPr="0088349D" w:rsidRDefault="00361F77" w:rsidP="002523BC">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Квитанция</w:t>
            </w:r>
            <w:r w:rsidR="0056168C">
              <w:rPr>
                <w:rFonts w:ascii="Times New Roman" w:hAnsi="Times New Roman" w:cs="Times New Roman"/>
                <w:sz w:val="28"/>
                <w:szCs w:val="28"/>
              </w:rPr>
              <w:t>.</w:t>
            </w:r>
          </w:p>
        </w:tc>
      </w:tr>
      <w:tr w:rsidR="00361F77" w:rsidRPr="0088349D" w:rsidTr="004E447E">
        <w:tc>
          <w:tcPr>
            <w:tcW w:w="662" w:type="dxa"/>
            <w:vMerge/>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361F77" w:rsidRPr="0088349D" w:rsidRDefault="00361F77" w:rsidP="002523BC">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Служебная записка</w:t>
            </w:r>
            <w:r w:rsidR="0056168C">
              <w:rPr>
                <w:rFonts w:ascii="Times New Roman" w:hAnsi="Times New Roman" w:cs="Times New Roman"/>
                <w:sz w:val="28"/>
                <w:szCs w:val="28"/>
              </w:rPr>
              <w:t>.</w:t>
            </w:r>
          </w:p>
        </w:tc>
      </w:tr>
      <w:tr w:rsidR="00361F77" w:rsidRPr="0088349D" w:rsidTr="004E447E">
        <w:tc>
          <w:tcPr>
            <w:tcW w:w="662" w:type="dxa"/>
            <w:vMerge/>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361F77" w:rsidRPr="0088349D" w:rsidRDefault="00361F77" w:rsidP="002523BC">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Счет</w:t>
            </w:r>
            <w:r w:rsidR="0056168C">
              <w:rPr>
                <w:rFonts w:ascii="Times New Roman" w:hAnsi="Times New Roman" w:cs="Times New Roman"/>
                <w:sz w:val="28"/>
                <w:szCs w:val="28"/>
              </w:rPr>
              <w:t>.</w:t>
            </w:r>
          </w:p>
        </w:tc>
      </w:tr>
      <w:tr w:rsidR="00361F77" w:rsidRPr="0088349D" w:rsidTr="004E447E">
        <w:tc>
          <w:tcPr>
            <w:tcW w:w="662" w:type="dxa"/>
            <w:vMerge/>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361F77" w:rsidRPr="0088349D" w:rsidRDefault="00361F77" w:rsidP="002523BC">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Счет-фактура</w:t>
            </w:r>
            <w:r w:rsidR="0056168C">
              <w:rPr>
                <w:rFonts w:ascii="Times New Roman" w:hAnsi="Times New Roman" w:cs="Times New Roman"/>
                <w:sz w:val="28"/>
                <w:szCs w:val="28"/>
              </w:rPr>
              <w:t>.</w:t>
            </w:r>
          </w:p>
        </w:tc>
      </w:tr>
      <w:tr w:rsidR="00361F77" w:rsidRPr="0088349D" w:rsidTr="004E447E">
        <w:tc>
          <w:tcPr>
            <w:tcW w:w="662" w:type="dxa"/>
            <w:vMerge/>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361F77" w:rsidRPr="0088349D" w:rsidRDefault="00361F77" w:rsidP="002523BC">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Товарная накладная</w:t>
            </w:r>
            <w:r w:rsidR="0056168C">
              <w:rPr>
                <w:rFonts w:ascii="Times New Roman" w:hAnsi="Times New Roman" w:cs="Times New Roman"/>
                <w:sz w:val="28"/>
                <w:szCs w:val="28"/>
              </w:rPr>
              <w:t>.</w:t>
            </w:r>
          </w:p>
        </w:tc>
      </w:tr>
      <w:tr w:rsidR="00361F77" w:rsidRPr="0088349D" w:rsidTr="004E447E">
        <w:tc>
          <w:tcPr>
            <w:tcW w:w="662" w:type="dxa"/>
            <w:vMerge/>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tcBorders>
              <w:top w:val="single" w:sz="4" w:space="0" w:color="auto"/>
              <w:left w:val="single" w:sz="4" w:space="0" w:color="auto"/>
              <w:bottom w:val="single" w:sz="4" w:space="0" w:color="auto"/>
              <w:right w:val="single" w:sz="4" w:space="0" w:color="auto"/>
            </w:tcBorders>
          </w:tcPr>
          <w:p w:rsidR="00361F77" w:rsidRPr="0088349D" w:rsidRDefault="00361F77" w:rsidP="002523BC">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Чек</w:t>
            </w:r>
            <w:r w:rsidR="0056168C">
              <w:rPr>
                <w:rFonts w:ascii="Times New Roman" w:hAnsi="Times New Roman" w:cs="Times New Roman"/>
                <w:sz w:val="28"/>
                <w:szCs w:val="28"/>
              </w:rPr>
              <w:t>.</w:t>
            </w:r>
          </w:p>
        </w:tc>
      </w:tr>
      <w:tr w:rsidR="00361F77" w:rsidRPr="0088349D" w:rsidTr="004E447E">
        <w:trPr>
          <w:trHeight w:val="1070"/>
        </w:trPr>
        <w:tc>
          <w:tcPr>
            <w:tcW w:w="662" w:type="dxa"/>
            <w:vMerge/>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jc w:val="both"/>
              <w:rPr>
                <w:rFonts w:ascii="Times New Roman" w:hAnsi="Times New Roman" w:cs="Times New Roman"/>
                <w:sz w:val="28"/>
                <w:szCs w:val="28"/>
              </w:rPr>
            </w:pPr>
          </w:p>
        </w:tc>
        <w:tc>
          <w:tcPr>
            <w:tcW w:w="3605" w:type="dxa"/>
            <w:vMerge/>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jc w:val="both"/>
              <w:rPr>
                <w:rFonts w:ascii="Times New Roman" w:hAnsi="Times New Roman" w:cs="Times New Roman"/>
                <w:sz w:val="28"/>
                <w:szCs w:val="28"/>
              </w:rPr>
            </w:pPr>
          </w:p>
        </w:tc>
        <w:tc>
          <w:tcPr>
            <w:tcW w:w="4757" w:type="dxa"/>
            <w:vMerge w:val="restart"/>
            <w:tcBorders>
              <w:top w:val="single" w:sz="4" w:space="0" w:color="auto"/>
              <w:left w:val="single" w:sz="4" w:space="0" w:color="auto"/>
              <w:bottom w:val="single" w:sz="4" w:space="0" w:color="auto"/>
              <w:right w:val="single" w:sz="4" w:space="0" w:color="auto"/>
            </w:tcBorders>
          </w:tcPr>
          <w:p w:rsidR="00361F77" w:rsidRPr="0088349D" w:rsidRDefault="00361F77" w:rsidP="002523BC">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 xml:space="preserve">Иной документ, подтверждающий возникновение денежного обязательства по бюджетному обязательству получателя средств </w:t>
            </w:r>
            <w:r>
              <w:rPr>
                <w:rFonts w:ascii="Times New Roman" w:hAnsi="Times New Roman" w:cs="Times New Roman"/>
                <w:sz w:val="28"/>
                <w:szCs w:val="28"/>
              </w:rPr>
              <w:t>местного</w:t>
            </w:r>
            <w:r w:rsidRPr="0088349D">
              <w:rPr>
                <w:rFonts w:ascii="Times New Roman" w:hAnsi="Times New Roman" w:cs="Times New Roman"/>
                <w:sz w:val="28"/>
                <w:szCs w:val="28"/>
              </w:rPr>
              <w:t xml:space="preserve"> бюджета, в том числе представляемый для оплаты</w:t>
            </w:r>
            <w:r>
              <w:rPr>
                <w:rFonts w:ascii="Times New Roman" w:hAnsi="Times New Roman" w:cs="Times New Roman"/>
                <w:sz w:val="28"/>
                <w:szCs w:val="28"/>
              </w:rPr>
              <w:t>.</w:t>
            </w:r>
            <w:r w:rsidRPr="0088349D">
              <w:rPr>
                <w:rFonts w:ascii="Times New Roman" w:hAnsi="Times New Roman" w:cs="Times New Roman"/>
                <w:sz w:val="28"/>
                <w:szCs w:val="28"/>
              </w:rPr>
              <w:t xml:space="preserve"> </w:t>
            </w:r>
          </w:p>
        </w:tc>
      </w:tr>
      <w:tr w:rsidR="00361F77" w:rsidRPr="0088349D" w:rsidTr="004E447E">
        <w:trPr>
          <w:trHeight w:val="20"/>
        </w:trPr>
        <w:tc>
          <w:tcPr>
            <w:tcW w:w="662" w:type="dxa"/>
            <w:tcBorders>
              <w:top w:val="single" w:sz="4" w:space="0" w:color="auto"/>
              <w:left w:val="single" w:sz="4" w:space="0" w:color="auto"/>
              <w:bottom w:val="single" w:sz="4" w:space="0" w:color="auto"/>
              <w:right w:val="single" w:sz="4" w:space="0" w:color="auto"/>
            </w:tcBorders>
          </w:tcPr>
          <w:p w:rsidR="00361F77" w:rsidRPr="0088349D" w:rsidRDefault="00361F77" w:rsidP="0088349D">
            <w:pPr>
              <w:autoSpaceDE w:val="0"/>
              <w:autoSpaceDN w:val="0"/>
              <w:adjustRightInd w:val="0"/>
              <w:spacing w:after="0" w:line="240" w:lineRule="auto"/>
              <w:rPr>
                <w:rFonts w:ascii="Times New Roman" w:hAnsi="Times New Roman" w:cs="Times New Roman"/>
                <w:sz w:val="28"/>
                <w:szCs w:val="28"/>
              </w:rPr>
            </w:pPr>
          </w:p>
        </w:tc>
        <w:tc>
          <w:tcPr>
            <w:tcW w:w="3605" w:type="dxa"/>
            <w:tcBorders>
              <w:top w:val="single" w:sz="4" w:space="0" w:color="auto"/>
              <w:left w:val="single" w:sz="4" w:space="0" w:color="auto"/>
              <w:bottom w:val="single" w:sz="4" w:space="0" w:color="auto"/>
              <w:right w:val="single" w:sz="4" w:space="0" w:color="auto"/>
            </w:tcBorders>
          </w:tcPr>
          <w:p w:rsidR="00361F77" w:rsidRPr="0088349D" w:rsidRDefault="00361F77" w:rsidP="00F72989">
            <w:pPr>
              <w:autoSpaceDE w:val="0"/>
              <w:autoSpaceDN w:val="0"/>
              <w:adjustRightInd w:val="0"/>
              <w:spacing w:after="0" w:line="240" w:lineRule="auto"/>
              <w:jc w:val="both"/>
              <w:rPr>
                <w:rFonts w:ascii="Times New Roman" w:hAnsi="Times New Roman" w:cs="Times New Roman"/>
                <w:sz w:val="28"/>
                <w:szCs w:val="28"/>
              </w:rPr>
            </w:pPr>
          </w:p>
        </w:tc>
        <w:tc>
          <w:tcPr>
            <w:tcW w:w="4757" w:type="dxa"/>
            <w:vMerge/>
            <w:tcBorders>
              <w:top w:val="single" w:sz="4" w:space="0" w:color="auto"/>
              <w:left w:val="single" w:sz="4" w:space="0" w:color="auto"/>
              <w:bottom w:val="single" w:sz="4" w:space="0" w:color="auto"/>
              <w:right w:val="single" w:sz="4" w:space="0" w:color="auto"/>
            </w:tcBorders>
          </w:tcPr>
          <w:p w:rsidR="00361F77" w:rsidRPr="0088349D" w:rsidRDefault="00361F77" w:rsidP="00361F77">
            <w:pPr>
              <w:autoSpaceDE w:val="0"/>
              <w:autoSpaceDN w:val="0"/>
              <w:adjustRightInd w:val="0"/>
              <w:spacing w:after="0" w:line="240" w:lineRule="auto"/>
              <w:jc w:val="both"/>
              <w:rPr>
                <w:rFonts w:ascii="Times New Roman" w:hAnsi="Times New Roman" w:cs="Times New Roman"/>
                <w:sz w:val="28"/>
                <w:szCs w:val="28"/>
              </w:rPr>
            </w:pPr>
          </w:p>
        </w:tc>
      </w:tr>
    </w:tbl>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p w:rsidR="0088349D" w:rsidRDefault="0088349D" w:rsidP="0088349D">
      <w:pPr>
        <w:autoSpaceDE w:val="0"/>
        <w:autoSpaceDN w:val="0"/>
        <w:adjustRightInd w:val="0"/>
        <w:spacing w:after="0" w:line="240" w:lineRule="auto"/>
        <w:jc w:val="both"/>
        <w:rPr>
          <w:rFonts w:ascii="Times New Roman" w:hAnsi="Times New Roman" w:cs="Times New Roman"/>
          <w:sz w:val="28"/>
          <w:szCs w:val="28"/>
        </w:rPr>
      </w:pPr>
    </w:p>
    <w:p w:rsidR="007C789D" w:rsidRDefault="007C789D" w:rsidP="0088349D">
      <w:pPr>
        <w:autoSpaceDE w:val="0"/>
        <w:autoSpaceDN w:val="0"/>
        <w:adjustRightInd w:val="0"/>
        <w:spacing w:after="0" w:line="240" w:lineRule="auto"/>
        <w:jc w:val="both"/>
        <w:rPr>
          <w:rFonts w:ascii="Times New Roman" w:hAnsi="Times New Roman" w:cs="Times New Roman"/>
          <w:sz w:val="28"/>
          <w:szCs w:val="28"/>
        </w:rPr>
      </w:pPr>
    </w:p>
    <w:p w:rsidR="007C789D" w:rsidRDefault="007C789D" w:rsidP="0088349D">
      <w:pPr>
        <w:autoSpaceDE w:val="0"/>
        <w:autoSpaceDN w:val="0"/>
        <w:adjustRightInd w:val="0"/>
        <w:spacing w:after="0" w:line="240" w:lineRule="auto"/>
        <w:jc w:val="both"/>
        <w:rPr>
          <w:rFonts w:ascii="Times New Roman" w:hAnsi="Times New Roman" w:cs="Times New Roman"/>
          <w:sz w:val="28"/>
          <w:szCs w:val="28"/>
        </w:rPr>
      </w:pPr>
    </w:p>
    <w:p w:rsidR="007C789D" w:rsidRDefault="007C789D" w:rsidP="0088349D">
      <w:pPr>
        <w:autoSpaceDE w:val="0"/>
        <w:autoSpaceDN w:val="0"/>
        <w:adjustRightInd w:val="0"/>
        <w:spacing w:after="0" w:line="240" w:lineRule="auto"/>
        <w:jc w:val="both"/>
        <w:rPr>
          <w:rFonts w:ascii="Times New Roman" w:hAnsi="Times New Roman" w:cs="Times New Roman"/>
          <w:sz w:val="28"/>
          <w:szCs w:val="28"/>
        </w:rPr>
      </w:pPr>
    </w:p>
    <w:p w:rsidR="007C789D" w:rsidRDefault="007C789D" w:rsidP="0088349D">
      <w:pPr>
        <w:autoSpaceDE w:val="0"/>
        <w:autoSpaceDN w:val="0"/>
        <w:adjustRightInd w:val="0"/>
        <w:spacing w:after="0" w:line="240" w:lineRule="auto"/>
        <w:jc w:val="both"/>
        <w:rPr>
          <w:rFonts w:ascii="Times New Roman" w:hAnsi="Times New Roman" w:cs="Times New Roman"/>
          <w:sz w:val="28"/>
          <w:szCs w:val="28"/>
        </w:rPr>
      </w:pPr>
    </w:p>
    <w:p w:rsidR="007C789D" w:rsidRDefault="007C789D" w:rsidP="0088349D">
      <w:pPr>
        <w:autoSpaceDE w:val="0"/>
        <w:autoSpaceDN w:val="0"/>
        <w:adjustRightInd w:val="0"/>
        <w:spacing w:after="0" w:line="240" w:lineRule="auto"/>
        <w:jc w:val="both"/>
        <w:rPr>
          <w:rFonts w:ascii="Times New Roman" w:hAnsi="Times New Roman" w:cs="Times New Roman"/>
          <w:sz w:val="28"/>
          <w:szCs w:val="28"/>
        </w:rPr>
      </w:pPr>
    </w:p>
    <w:p w:rsidR="007C789D" w:rsidRDefault="007C789D" w:rsidP="0088349D">
      <w:pPr>
        <w:autoSpaceDE w:val="0"/>
        <w:autoSpaceDN w:val="0"/>
        <w:adjustRightInd w:val="0"/>
        <w:spacing w:after="0" w:line="240" w:lineRule="auto"/>
        <w:jc w:val="both"/>
        <w:rPr>
          <w:rFonts w:ascii="Times New Roman" w:hAnsi="Times New Roman" w:cs="Times New Roman"/>
          <w:sz w:val="28"/>
          <w:szCs w:val="28"/>
        </w:rPr>
      </w:pPr>
    </w:p>
    <w:p w:rsidR="007C789D" w:rsidRDefault="007C789D" w:rsidP="0088349D">
      <w:pPr>
        <w:autoSpaceDE w:val="0"/>
        <w:autoSpaceDN w:val="0"/>
        <w:adjustRightInd w:val="0"/>
        <w:spacing w:after="0" w:line="240" w:lineRule="auto"/>
        <w:jc w:val="both"/>
        <w:rPr>
          <w:rFonts w:ascii="Times New Roman" w:hAnsi="Times New Roman" w:cs="Times New Roman"/>
          <w:sz w:val="28"/>
          <w:szCs w:val="28"/>
        </w:rPr>
      </w:pPr>
    </w:p>
    <w:p w:rsidR="007C789D" w:rsidRDefault="007C789D" w:rsidP="0088349D">
      <w:pPr>
        <w:autoSpaceDE w:val="0"/>
        <w:autoSpaceDN w:val="0"/>
        <w:adjustRightInd w:val="0"/>
        <w:spacing w:after="0" w:line="240" w:lineRule="auto"/>
        <w:jc w:val="both"/>
        <w:rPr>
          <w:rFonts w:ascii="Times New Roman" w:hAnsi="Times New Roman" w:cs="Times New Roman"/>
          <w:sz w:val="28"/>
          <w:szCs w:val="28"/>
        </w:rPr>
      </w:pPr>
    </w:p>
    <w:p w:rsidR="009A6F6D" w:rsidRPr="0088349D" w:rsidRDefault="009A6F6D" w:rsidP="009A6F6D">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88349D">
        <w:rPr>
          <w:rFonts w:ascii="Times New Roman" w:hAnsi="Times New Roman" w:cs="Times New Roman"/>
          <w:sz w:val="28"/>
          <w:szCs w:val="28"/>
        </w:rPr>
        <w:t xml:space="preserve">Приложение </w:t>
      </w:r>
      <w:r>
        <w:rPr>
          <w:rFonts w:ascii="Times New Roman" w:hAnsi="Times New Roman" w:cs="Times New Roman"/>
          <w:sz w:val="28"/>
          <w:szCs w:val="28"/>
        </w:rPr>
        <w:t>№</w:t>
      </w:r>
      <w:r w:rsidRPr="0088349D">
        <w:rPr>
          <w:rFonts w:ascii="Times New Roman" w:hAnsi="Times New Roman" w:cs="Times New Roman"/>
          <w:sz w:val="28"/>
          <w:szCs w:val="28"/>
        </w:rPr>
        <w:t xml:space="preserve"> </w:t>
      </w:r>
      <w:r>
        <w:rPr>
          <w:rFonts w:ascii="Times New Roman" w:hAnsi="Times New Roman" w:cs="Times New Roman"/>
          <w:sz w:val="28"/>
          <w:szCs w:val="28"/>
        </w:rPr>
        <w:t>2</w:t>
      </w:r>
    </w:p>
    <w:p w:rsidR="009A6F6D" w:rsidRPr="009A6F6D" w:rsidRDefault="009A6F6D" w:rsidP="009A6F6D">
      <w:pPr>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                                                                                </w:t>
      </w:r>
      <w:r w:rsidRPr="009A6F6D">
        <w:rPr>
          <w:rFonts w:ascii="Times New Roman" w:hAnsi="Times New Roman" w:cs="Times New Roman"/>
          <w:bCs/>
          <w:sz w:val="28"/>
          <w:szCs w:val="28"/>
        </w:rPr>
        <w:t>к Порядку исполнения бюджета</w:t>
      </w:r>
    </w:p>
    <w:p w:rsidR="009A6F6D" w:rsidRPr="009A6F6D" w:rsidRDefault="009A6F6D" w:rsidP="009A6F6D">
      <w:pPr>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                                                                         </w:t>
      </w:r>
      <w:r w:rsidRPr="009A6F6D">
        <w:rPr>
          <w:rFonts w:ascii="Times New Roman" w:hAnsi="Times New Roman" w:cs="Times New Roman"/>
          <w:bCs/>
          <w:sz w:val="28"/>
          <w:szCs w:val="28"/>
        </w:rPr>
        <w:t>муниципального образования</w:t>
      </w:r>
    </w:p>
    <w:p w:rsidR="009A6F6D" w:rsidRDefault="009A6F6D" w:rsidP="009A6F6D">
      <w:pPr>
        <w:autoSpaceDE w:val="0"/>
        <w:autoSpaceDN w:val="0"/>
        <w:adjustRightInd w:val="0"/>
        <w:spacing w:after="0" w:line="240" w:lineRule="auto"/>
        <w:jc w:val="center"/>
        <w:rPr>
          <w:rFonts w:ascii="Times New Roman" w:hAnsi="Times New Roman" w:cs="Times New Roman"/>
          <w:bCs/>
          <w:sz w:val="28"/>
          <w:szCs w:val="28"/>
        </w:rPr>
      </w:pPr>
      <w:r w:rsidRPr="009A6F6D">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9A6F6D">
        <w:rPr>
          <w:rFonts w:ascii="Times New Roman" w:hAnsi="Times New Roman" w:cs="Times New Roman"/>
          <w:bCs/>
          <w:sz w:val="28"/>
          <w:szCs w:val="28"/>
        </w:rPr>
        <w:t>«Город Астрахань» по расходам</w:t>
      </w:r>
    </w:p>
    <w:p w:rsidR="009A6F6D" w:rsidRPr="009A6F6D" w:rsidRDefault="009A6F6D" w:rsidP="009A6F6D">
      <w:pPr>
        <w:autoSpaceDE w:val="0"/>
        <w:autoSpaceDN w:val="0"/>
        <w:adjustRightInd w:val="0"/>
        <w:spacing w:after="0" w:line="240" w:lineRule="auto"/>
        <w:jc w:val="center"/>
        <w:rPr>
          <w:rFonts w:ascii="Times New Roman" w:hAnsi="Times New Roman" w:cs="Times New Roman"/>
          <w:bCs/>
          <w:sz w:val="28"/>
          <w:szCs w:val="28"/>
        </w:rPr>
      </w:pPr>
      <w:r w:rsidRPr="009A6F6D">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9A6F6D">
        <w:rPr>
          <w:rFonts w:ascii="Times New Roman" w:hAnsi="Times New Roman" w:cs="Times New Roman"/>
          <w:bCs/>
          <w:sz w:val="28"/>
          <w:szCs w:val="28"/>
        </w:rPr>
        <w:t xml:space="preserve">бюджета </w:t>
      </w:r>
    </w:p>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tblPr>
      <w:tblGrid>
        <w:gridCol w:w="3965"/>
        <w:gridCol w:w="5106"/>
      </w:tblGrid>
      <w:tr w:rsidR="0088349D" w:rsidRPr="0088349D">
        <w:tc>
          <w:tcPr>
            <w:tcW w:w="9071" w:type="dxa"/>
            <w:gridSpan w:val="2"/>
          </w:tcPr>
          <w:p w:rsidR="0088349D" w:rsidRPr="0088349D" w:rsidRDefault="0088349D" w:rsidP="007C789D">
            <w:pPr>
              <w:autoSpaceDE w:val="0"/>
              <w:autoSpaceDN w:val="0"/>
              <w:adjustRightInd w:val="0"/>
              <w:spacing w:after="0" w:line="240" w:lineRule="auto"/>
              <w:jc w:val="center"/>
              <w:rPr>
                <w:rFonts w:ascii="Times New Roman" w:hAnsi="Times New Roman" w:cs="Times New Roman"/>
                <w:sz w:val="28"/>
                <w:szCs w:val="28"/>
              </w:rPr>
            </w:pPr>
            <w:bookmarkStart w:id="48" w:name="Par1215"/>
            <w:bookmarkEnd w:id="48"/>
            <w:r w:rsidRPr="0088349D">
              <w:rPr>
                <w:rFonts w:ascii="Times New Roman" w:hAnsi="Times New Roman" w:cs="Times New Roman"/>
                <w:sz w:val="28"/>
                <w:szCs w:val="28"/>
              </w:rPr>
              <w:t>Реквизиты</w:t>
            </w:r>
          </w:p>
          <w:p w:rsidR="0088349D" w:rsidRPr="0088349D" w:rsidRDefault="009A6F6D" w:rsidP="001B14D7">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и</w:t>
            </w:r>
            <w:r w:rsidR="007C789D" w:rsidRPr="002B3859">
              <w:rPr>
                <w:rFonts w:ascii="Times New Roman" w:hAnsi="Times New Roman" w:cs="Times New Roman"/>
                <w:sz w:val="28"/>
                <w:szCs w:val="28"/>
              </w:rPr>
              <w:t>нформаци</w:t>
            </w:r>
            <w:r w:rsidR="001B14D7">
              <w:rPr>
                <w:rFonts w:ascii="Times New Roman" w:hAnsi="Times New Roman" w:cs="Times New Roman"/>
                <w:sz w:val="28"/>
                <w:szCs w:val="28"/>
              </w:rPr>
              <w:t>и</w:t>
            </w:r>
            <w:r w:rsidR="007C789D" w:rsidRPr="002B3859">
              <w:rPr>
                <w:rFonts w:ascii="Times New Roman" w:hAnsi="Times New Roman" w:cs="Times New Roman"/>
                <w:sz w:val="28"/>
                <w:szCs w:val="28"/>
              </w:rPr>
              <w:t xml:space="preserve"> об объеме неиспол</w:t>
            </w:r>
            <w:r w:rsidR="007C789D">
              <w:rPr>
                <w:rFonts w:ascii="Times New Roman" w:hAnsi="Times New Roman" w:cs="Times New Roman"/>
                <w:sz w:val="28"/>
                <w:szCs w:val="28"/>
              </w:rPr>
              <w:t>ненных</w:t>
            </w:r>
            <w:r w:rsidR="007C789D" w:rsidRPr="002B3859">
              <w:rPr>
                <w:rFonts w:ascii="Times New Roman" w:hAnsi="Times New Roman" w:cs="Times New Roman"/>
                <w:sz w:val="28"/>
                <w:szCs w:val="28"/>
              </w:rPr>
              <w:t xml:space="preserve"> на начало очередного финансового года бюджетных обязательств</w:t>
            </w:r>
          </w:p>
        </w:tc>
      </w:tr>
      <w:tr w:rsidR="0088349D" w:rsidRPr="0088349D">
        <w:tc>
          <w:tcPr>
            <w:tcW w:w="9071" w:type="dxa"/>
            <w:gridSpan w:val="2"/>
          </w:tcPr>
          <w:p w:rsidR="0088349D" w:rsidRPr="0088349D" w:rsidRDefault="0088349D" w:rsidP="0088349D">
            <w:pPr>
              <w:autoSpaceDE w:val="0"/>
              <w:autoSpaceDN w:val="0"/>
              <w:adjustRightInd w:val="0"/>
              <w:spacing w:after="0" w:line="240" w:lineRule="auto"/>
              <w:rPr>
                <w:rFonts w:ascii="Times New Roman" w:hAnsi="Times New Roman" w:cs="Times New Roman"/>
                <w:sz w:val="28"/>
                <w:szCs w:val="28"/>
              </w:rPr>
            </w:pPr>
          </w:p>
        </w:tc>
      </w:tr>
      <w:tr w:rsidR="0088349D" w:rsidRPr="0088349D">
        <w:tc>
          <w:tcPr>
            <w:tcW w:w="9071" w:type="dxa"/>
            <w:gridSpan w:val="2"/>
            <w:tcBorders>
              <w:bottom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Единица измерения: руб.</w:t>
            </w:r>
          </w:p>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(с точностью до второго десятичного знака)</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center"/>
              <w:rPr>
                <w:rFonts w:ascii="Times New Roman" w:hAnsi="Times New Roman" w:cs="Times New Roman"/>
                <w:sz w:val="28"/>
                <w:szCs w:val="28"/>
              </w:rPr>
            </w:pPr>
            <w:r w:rsidRPr="0088349D">
              <w:rPr>
                <w:rFonts w:ascii="Times New Roman" w:hAnsi="Times New Roman" w:cs="Times New Roman"/>
                <w:sz w:val="28"/>
                <w:szCs w:val="28"/>
              </w:rPr>
              <w:t>Описание реквизита</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center"/>
              <w:rPr>
                <w:rFonts w:ascii="Times New Roman" w:hAnsi="Times New Roman" w:cs="Times New Roman"/>
                <w:sz w:val="28"/>
                <w:szCs w:val="28"/>
              </w:rPr>
            </w:pPr>
            <w:r w:rsidRPr="0088349D">
              <w:rPr>
                <w:rFonts w:ascii="Times New Roman" w:hAnsi="Times New Roman" w:cs="Times New Roman"/>
                <w:sz w:val="28"/>
                <w:szCs w:val="28"/>
              </w:rPr>
              <w:t>Правила формирования, заполнения реквизита</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center"/>
              <w:rPr>
                <w:rFonts w:ascii="Times New Roman" w:hAnsi="Times New Roman" w:cs="Times New Roman"/>
                <w:sz w:val="28"/>
                <w:szCs w:val="28"/>
              </w:rPr>
            </w:pPr>
            <w:r w:rsidRPr="0088349D">
              <w:rPr>
                <w:rFonts w:ascii="Times New Roman" w:hAnsi="Times New Roman" w:cs="Times New Roman"/>
                <w:sz w:val="28"/>
                <w:szCs w:val="28"/>
              </w:rPr>
              <w:t>1</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center"/>
              <w:rPr>
                <w:rFonts w:ascii="Times New Roman" w:hAnsi="Times New Roman" w:cs="Times New Roman"/>
                <w:sz w:val="28"/>
                <w:szCs w:val="28"/>
              </w:rPr>
            </w:pPr>
            <w:r w:rsidRPr="0088349D">
              <w:rPr>
                <w:rFonts w:ascii="Times New Roman" w:hAnsi="Times New Roman" w:cs="Times New Roman"/>
                <w:sz w:val="28"/>
                <w:szCs w:val="28"/>
              </w:rPr>
              <w:t>2</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1. Дата</w:t>
            </w:r>
            <w:r w:rsidR="0056168C">
              <w:rPr>
                <w:rFonts w:ascii="Times New Roman" w:hAnsi="Times New Roman" w:cs="Times New Roman"/>
                <w:sz w:val="28"/>
                <w:szCs w:val="28"/>
              </w:rPr>
              <w:t>.</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0C309F">
            <w:pPr>
              <w:autoSpaceDE w:val="0"/>
              <w:autoSpaceDN w:val="0"/>
              <w:adjustRightInd w:val="0"/>
              <w:spacing w:after="0" w:line="240" w:lineRule="auto"/>
              <w:ind w:firstLine="4"/>
              <w:jc w:val="both"/>
              <w:rPr>
                <w:rFonts w:ascii="Times New Roman" w:hAnsi="Times New Roman" w:cs="Times New Roman"/>
                <w:sz w:val="28"/>
                <w:szCs w:val="28"/>
              </w:rPr>
            </w:pPr>
            <w:r w:rsidRPr="0088349D">
              <w:rPr>
                <w:rFonts w:ascii="Times New Roman" w:hAnsi="Times New Roman" w:cs="Times New Roman"/>
                <w:sz w:val="28"/>
                <w:szCs w:val="28"/>
              </w:rPr>
              <w:t>Указывается дата по состоянию на 1 января текущего финансового года.</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1B14D7">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 xml:space="preserve">2. </w:t>
            </w:r>
            <w:r w:rsidR="001B14D7">
              <w:rPr>
                <w:rFonts w:ascii="Times New Roman" w:hAnsi="Times New Roman" w:cs="Times New Roman"/>
                <w:sz w:val="28"/>
                <w:szCs w:val="28"/>
              </w:rPr>
              <w:t>Получатель</w:t>
            </w:r>
            <w:r w:rsidRPr="0088349D">
              <w:rPr>
                <w:rFonts w:ascii="Times New Roman" w:hAnsi="Times New Roman" w:cs="Times New Roman"/>
                <w:sz w:val="28"/>
                <w:szCs w:val="28"/>
              </w:rPr>
              <w:t xml:space="preserve"> средств</w:t>
            </w:r>
            <w:r w:rsidR="001B14D7">
              <w:rPr>
                <w:rFonts w:ascii="Times New Roman" w:hAnsi="Times New Roman" w:cs="Times New Roman"/>
                <w:sz w:val="28"/>
                <w:szCs w:val="28"/>
              </w:rPr>
              <w:t xml:space="preserve"> местного бюджета</w:t>
            </w:r>
            <w:r w:rsidR="0056168C">
              <w:rPr>
                <w:rFonts w:ascii="Times New Roman" w:hAnsi="Times New Roman" w:cs="Times New Roman"/>
                <w:sz w:val="28"/>
                <w:szCs w:val="28"/>
              </w:rPr>
              <w:t>.</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0C309F">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 xml:space="preserve">Указывается наименование </w:t>
            </w:r>
            <w:r w:rsidR="001B14D7">
              <w:rPr>
                <w:rFonts w:ascii="Times New Roman" w:hAnsi="Times New Roman" w:cs="Times New Roman"/>
                <w:sz w:val="28"/>
                <w:szCs w:val="28"/>
              </w:rPr>
              <w:t>получателя</w:t>
            </w:r>
            <w:r w:rsidR="001B14D7" w:rsidRPr="0088349D">
              <w:rPr>
                <w:rFonts w:ascii="Times New Roman" w:hAnsi="Times New Roman" w:cs="Times New Roman"/>
                <w:sz w:val="28"/>
                <w:szCs w:val="28"/>
              </w:rPr>
              <w:t xml:space="preserve"> средств</w:t>
            </w:r>
            <w:r w:rsidR="001B14D7">
              <w:rPr>
                <w:rFonts w:ascii="Times New Roman" w:hAnsi="Times New Roman" w:cs="Times New Roman"/>
                <w:sz w:val="28"/>
                <w:szCs w:val="28"/>
              </w:rPr>
              <w:t xml:space="preserve"> местного бюджета</w:t>
            </w:r>
            <w:r w:rsidRPr="0088349D">
              <w:rPr>
                <w:rFonts w:ascii="Times New Roman" w:hAnsi="Times New Roman" w:cs="Times New Roman"/>
                <w:sz w:val="28"/>
                <w:szCs w:val="28"/>
              </w:rPr>
              <w:t>,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2.1. Код по сводному реестру</w:t>
            </w:r>
            <w:r w:rsidR="0056168C">
              <w:rPr>
                <w:rFonts w:ascii="Times New Roman" w:hAnsi="Times New Roman" w:cs="Times New Roman"/>
                <w:sz w:val="28"/>
                <w:szCs w:val="28"/>
              </w:rPr>
              <w:t>.</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0C309F">
            <w:pPr>
              <w:autoSpaceDE w:val="0"/>
              <w:autoSpaceDN w:val="0"/>
              <w:adjustRightInd w:val="0"/>
              <w:spacing w:after="0" w:line="240" w:lineRule="auto"/>
              <w:ind w:firstLine="4"/>
              <w:jc w:val="both"/>
              <w:rPr>
                <w:rFonts w:ascii="Times New Roman" w:hAnsi="Times New Roman" w:cs="Times New Roman"/>
                <w:sz w:val="28"/>
                <w:szCs w:val="28"/>
              </w:rPr>
            </w:pPr>
            <w:r w:rsidRPr="0088349D">
              <w:rPr>
                <w:rFonts w:ascii="Times New Roman" w:hAnsi="Times New Roman" w:cs="Times New Roman"/>
                <w:sz w:val="28"/>
                <w:szCs w:val="28"/>
              </w:rPr>
              <w:t xml:space="preserve">Указывается код по Сводному реестру </w:t>
            </w:r>
            <w:r w:rsidR="001B14D7">
              <w:rPr>
                <w:rFonts w:ascii="Times New Roman" w:hAnsi="Times New Roman" w:cs="Times New Roman"/>
                <w:sz w:val="28"/>
                <w:szCs w:val="28"/>
              </w:rPr>
              <w:t>получателя</w:t>
            </w:r>
            <w:r w:rsidR="001B14D7" w:rsidRPr="0088349D">
              <w:rPr>
                <w:rFonts w:ascii="Times New Roman" w:hAnsi="Times New Roman" w:cs="Times New Roman"/>
                <w:sz w:val="28"/>
                <w:szCs w:val="28"/>
              </w:rPr>
              <w:t xml:space="preserve"> средств</w:t>
            </w:r>
            <w:r w:rsidR="001B14D7">
              <w:rPr>
                <w:rFonts w:ascii="Times New Roman" w:hAnsi="Times New Roman" w:cs="Times New Roman"/>
                <w:sz w:val="28"/>
                <w:szCs w:val="28"/>
              </w:rPr>
              <w:t xml:space="preserve"> местного бюджета.</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 xml:space="preserve">3. Кому: наименование </w:t>
            </w:r>
            <w:r w:rsidR="001B14D7">
              <w:rPr>
                <w:rFonts w:ascii="Times New Roman" w:hAnsi="Times New Roman" w:cs="Times New Roman"/>
                <w:sz w:val="28"/>
                <w:szCs w:val="28"/>
              </w:rPr>
              <w:t>ф</w:t>
            </w:r>
            <w:r w:rsidR="0056168C">
              <w:rPr>
                <w:rFonts w:ascii="Times New Roman" w:hAnsi="Times New Roman" w:cs="Times New Roman"/>
                <w:sz w:val="28"/>
                <w:szCs w:val="28"/>
              </w:rPr>
              <w:t>инансового органа.</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0C309F">
            <w:pPr>
              <w:autoSpaceDE w:val="0"/>
              <w:autoSpaceDN w:val="0"/>
              <w:adjustRightInd w:val="0"/>
              <w:spacing w:after="0" w:line="240" w:lineRule="auto"/>
              <w:ind w:firstLine="4"/>
              <w:jc w:val="both"/>
              <w:rPr>
                <w:rFonts w:ascii="Times New Roman" w:hAnsi="Times New Roman" w:cs="Times New Roman"/>
                <w:sz w:val="28"/>
                <w:szCs w:val="28"/>
              </w:rPr>
            </w:pPr>
            <w:r w:rsidRPr="0088349D">
              <w:rPr>
                <w:rFonts w:ascii="Times New Roman" w:hAnsi="Times New Roman" w:cs="Times New Roman"/>
                <w:sz w:val="28"/>
                <w:szCs w:val="28"/>
              </w:rPr>
              <w:t xml:space="preserve">Указывается наименование </w:t>
            </w:r>
            <w:r w:rsidR="001B14D7">
              <w:rPr>
                <w:rFonts w:ascii="Times New Roman" w:hAnsi="Times New Roman" w:cs="Times New Roman"/>
                <w:sz w:val="28"/>
                <w:szCs w:val="28"/>
              </w:rPr>
              <w:t>финансового органа, исполняющего местный бюджет.</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4. Код по бюджетной классификации</w:t>
            </w:r>
            <w:r w:rsidR="0056168C">
              <w:rPr>
                <w:rFonts w:ascii="Times New Roman" w:hAnsi="Times New Roman" w:cs="Times New Roman"/>
                <w:sz w:val="28"/>
                <w:szCs w:val="28"/>
              </w:rPr>
              <w:t>.</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B4697F">
            <w:pPr>
              <w:autoSpaceDE w:val="0"/>
              <w:autoSpaceDN w:val="0"/>
              <w:adjustRightInd w:val="0"/>
              <w:spacing w:after="0" w:line="240" w:lineRule="auto"/>
              <w:ind w:firstLine="4"/>
              <w:jc w:val="both"/>
              <w:rPr>
                <w:rFonts w:ascii="Times New Roman" w:hAnsi="Times New Roman" w:cs="Times New Roman"/>
                <w:sz w:val="28"/>
                <w:szCs w:val="28"/>
              </w:rPr>
            </w:pPr>
            <w:r w:rsidRPr="0088349D">
              <w:rPr>
                <w:rFonts w:ascii="Times New Roman" w:hAnsi="Times New Roman" w:cs="Times New Roman"/>
                <w:sz w:val="28"/>
                <w:szCs w:val="28"/>
              </w:rPr>
              <w:t xml:space="preserve">Указывается </w:t>
            </w:r>
            <w:r w:rsidR="001B14D7">
              <w:rPr>
                <w:rFonts w:ascii="Times New Roman" w:hAnsi="Times New Roman" w:cs="Times New Roman"/>
                <w:sz w:val="28"/>
                <w:szCs w:val="28"/>
              </w:rPr>
              <w:t>КБК, по которому</w:t>
            </w:r>
            <w:r w:rsidRPr="0088349D">
              <w:rPr>
                <w:rFonts w:ascii="Times New Roman" w:hAnsi="Times New Roman" w:cs="Times New Roman"/>
                <w:sz w:val="28"/>
                <w:szCs w:val="28"/>
              </w:rPr>
              <w:t xml:space="preserve"> в </w:t>
            </w:r>
            <w:r w:rsidR="001B14D7">
              <w:rPr>
                <w:rFonts w:ascii="Times New Roman" w:hAnsi="Times New Roman" w:cs="Times New Roman"/>
                <w:sz w:val="28"/>
                <w:szCs w:val="28"/>
              </w:rPr>
              <w:t xml:space="preserve">финансовом </w:t>
            </w:r>
            <w:r w:rsidRPr="0088349D">
              <w:rPr>
                <w:rFonts w:ascii="Times New Roman" w:hAnsi="Times New Roman" w:cs="Times New Roman"/>
                <w:sz w:val="28"/>
                <w:szCs w:val="28"/>
              </w:rPr>
              <w:t xml:space="preserve">органе в отчетном финансовом году были </w:t>
            </w:r>
            <w:r w:rsidR="00324B2C">
              <w:rPr>
                <w:rFonts w:ascii="Times New Roman" w:hAnsi="Times New Roman" w:cs="Times New Roman"/>
                <w:sz w:val="28"/>
                <w:szCs w:val="28"/>
              </w:rPr>
              <w:t xml:space="preserve">приняты </w:t>
            </w:r>
            <w:r w:rsidR="00B4697F">
              <w:rPr>
                <w:rFonts w:ascii="Times New Roman" w:hAnsi="Times New Roman" w:cs="Times New Roman"/>
                <w:sz w:val="28"/>
                <w:szCs w:val="28"/>
              </w:rPr>
              <w:t>на</w:t>
            </w:r>
            <w:r w:rsidRPr="0088349D">
              <w:rPr>
                <w:rFonts w:ascii="Times New Roman" w:hAnsi="Times New Roman" w:cs="Times New Roman"/>
                <w:sz w:val="28"/>
                <w:szCs w:val="28"/>
              </w:rPr>
              <w:t xml:space="preserve"> учет бюджетные обязательства, возникшие на основании </w:t>
            </w:r>
            <w:r w:rsidR="000C309F">
              <w:rPr>
                <w:rFonts w:ascii="Times New Roman" w:hAnsi="Times New Roman" w:cs="Times New Roman"/>
                <w:sz w:val="28"/>
                <w:szCs w:val="28"/>
              </w:rPr>
              <w:t>документов, указанных в графе 1 Перечня,</w:t>
            </w:r>
            <w:r w:rsidRPr="0088349D">
              <w:rPr>
                <w:rFonts w:ascii="Times New Roman" w:hAnsi="Times New Roman" w:cs="Times New Roman"/>
                <w:sz w:val="28"/>
                <w:szCs w:val="28"/>
              </w:rPr>
              <w:t xml:space="preserve"> подлежа</w:t>
            </w:r>
            <w:r w:rsidR="000C309F">
              <w:rPr>
                <w:rFonts w:ascii="Times New Roman" w:hAnsi="Times New Roman" w:cs="Times New Roman"/>
                <w:sz w:val="28"/>
                <w:szCs w:val="28"/>
              </w:rPr>
              <w:t xml:space="preserve">щих </w:t>
            </w:r>
            <w:r w:rsidRPr="0088349D">
              <w:rPr>
                <w:rFonts w:ascii="Times New Roman" w:hAnsi="Times New Roman" w:cs="Times New Roman"/>
                <w:sz w:val="28"/>
                <w:szCs w:val="28"/>
              </w:rPr>
              <w:t>оплате в отчетном финансовом году и не исполненны</w:t>
            </w:r>
            <w:r w:rsidR="000C309F">
              <w:rPr>
                <w:rFonts w:ascii="Times New Roman" w:hAnsi="Times New Roman" w:cs="Times New Roman"/>
                <w:sz w:val="28"/>
                <w:szCs w:val="28"/>
              </w:rPr>
              <w:t>х</w:t>
            </w:r>
            <w:r w:rsidRPr="0088349D">
              <w:rPr>
                <w:rFonts w:ascii="Times New Roman" w:hAnsi="Times New Roman" w:cs="Times New Roman"/>
                <w:sz w:val="28"/>
                <w:szCs w:val="28"/>
              </w:rPr>
              <w:t xml:space="preserve"> по состоянию на конец отчетного финансового года (глава, раздел, подраздел, целевая статья, вид расходов</w:t>
            </w:r>
            <w:r w:rsidR="000C309F">
              <w:rPr>
                <w:rFonts w:ascii="Times New Roman" w:hAnsi="Times New Roman" w:cs="Times New Roman"/>
                <w:sz w:val="28"/>
                <w:szCs w:val="28"/>
              </w:rPr>
              <w:t>, КОСГУ, доп. классификация, региональная классификация</w:t>
            </w:r>
            <w:r w:rsidRPr="0088349D">
              <w:rPr>
                <w:rFonts w:ascii="Times New Roman" w:hAnsi="Times New Roman" w:cs="Times New Roman"/>
                <w:sz w:val="28"/>
                <w:szCs w:val="28"/>
              </w:rPr>
              <w:t>).</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0C309F">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 xml:space="preserve">5. </w:t>
            </w:r>
            <w:r w:rsidR="000C309F">
              <w:rPr>
                <w:rFonts w:ascii="Times New Roman" w:hAnsi="Times New Roman" w:cs="Times New Roman"/>
                <w:sz w:val="28"/>
                <w:szCs w:val="28"/>
              </w:rPr>
              <w:t xml:space="preserve">Документы, указанные в </w:t>
            </w:r>
            <w:r w:rsidR="000C309F">
              <w:rPr>
                <w:rFonts w:ascii="Times New Roman" w:hAnsi="Times New Roman" w:cs="Times New Roman"/>
                <w:sz w:val="28"/>
                <w:szCs w:val="28"/>
              </w:rPr>
              <w:lastRenderedPageBreak/>
              <w:t>графе 1 Перечня</w:t>
            </w:r>
            <w:r w:rsidR="0056168C">
              <w:rPr>
                <w:rFonts w:ascii="Times New Roman" w:hAnsi="Times New Roman" w:cs="Times New Roman"/>
                <w:sz w:val="28"/>
                <w:szCs w:val="28"/>
              </w:rPr>
              <w:t>.</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rPr>
                <w:rFonts w:ascii="Times New Roman" w:hAnsi="Times New Roman" w:cs="Times New Roman"/>
                <w:sz w:val="28"/>
                <w:szCs w:val="28"/>
              </w:rPr>
            </w:pP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0C309F">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lastRenderedPageBreak/>
              <w:t>5.1. Номер</w:t>
            </w:r>
            <w:r w:rsidR="0056168C">
              <w:rPr>
                <w:rFonts w:ascii="Times New Roman" w:hAnsi="Times New Roman" w:cs="Times New Roman"/>
                <w:sz w:val="28"/>
                <w:szCs w:val="28"/>
              </w:rPr>
              <w:t>.</w:t>
            </w:r>
            <w:r w:rsidRPr="0088349D">
              <w:rPr>
                <w:rFonts w:ascii="Times New Roman" w:hAnsi="Times New Roman" w:cs="Times New Roman"/>
                <w:sz w:val="28"/>
                <w:szCs w:val="28"/>
              </w:rPr>
              <w:t xml:space="preserve"> </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0C309F">
            <w:pPr>
              <w:autoSpaceDE w:val="0"/>
              <w:autoSpaceDN w:val="0"/>
              <w:adjustRightInd w:val="0"/>
              <w:spacing w:after="0" w:line="240" w:lineRule="auto"/>
              <w:ind w:firstLine="4"/>
              <w:jc w:val="both"/>
              <w:rPr>
                <w:rFonts w:ascii="Times New Roman" w:hAnsi="Times New Roman" w:cs="Times New Roman"/>
                <w:sz w:val="28"/>
                <w:szCs w:val="28"/>
              </w:rPr>
            </w:pPr>
            <w:r w:rsidRPr="0088349D">
              <w:rPr>
                <w:rFonts w:ascii="Times New Roman" w:hAnsi="Times New Roman" w:cs="Times New Roman"/>
                <w:sz w:val="28"/>
                <w:szCs w:val="28"/>
              </w:rPr>
              <w:t xml:space="preserve">Указывается номер </w:t>
            </w:r>
            <w:r w:rsidR="000C309F">
              <w:rPr>
                <w:rFonts w:ascii="Times New Roman" w:hAnsi="Times New Roman" w:cs="Times New Roman"/>
                <w:sz w:val="28"/>
                <w:szCs w:val="28"/>
              </w:rPr>
              <w:t>документа, указанного в графе 1 Перечня</w:t>
            </w:r>
            <w:r w:rsidRPr="0088349D">
              <w:rPr>
                <w:rFonts w:ascii="Times New Roman" w:hAnsi="Times New Roman" w:cs="Times New Roman"/>
                <w:sz w:val="28"/>
                <w:szCs w:val="28"/>
              </w:rPr>
              <w:t>, подлежа</w:t>
            </w:r>
            <w:r w:rsidR="000C309F">
              <w:rPr>
                <w:rFonts w:ascii="Times New Roman" w:hAnsi="Times New Roman" w:cs="Times New Roman"/>
                <w:sz w:val="28"/>
                <w:szCs w:val="28"/>
              </w:rPr>
              <w:t>щего</w:t>
            </w:r>
            <w:r w:rsidRPr="0088349D">
              <w:rPr>
                <w:rFonts w:ascii="Times New Roman" w:hAnsi="Times New Roman" w:cs="Times New Roman"/>
                <w:sz w:val="28"/>
                <w:szCs w:val="28"/>
              </w:rPr>
              <w:t xml:space="preserve"> оплате в отчетном финансовом году, на основании которого принятое бюджетное обязательство не исполнено.</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0C309F">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5.2. Дата</w:t>
            </w:r>
            <w:r w:rsidR="0056168C">
              <w:rPr>
                <w:rFonts w:ascii="Times New Roman" w:hAnsi="Times New Roman" w:cs="Times New Roman"/>
                <w:sz w:val="28"/>
                <w:szCs w:val="28"/>
              </w:rPr>
              <w:t>.</w:t>
            </w:r>
            <w:r w:rsidRPr="0088349D">
              <w:rPr>
                <w:rFonts w:ascii="Times New Roman" w:hAnsi="Times New Roman" w:cs="Times New Roman"/>
                <w:sz w:val="28"/>
                <w:szCs w:val="28"/>
              </w:rPr>
              <w:t xml:space="preserve"> </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0C309F" w:rsidP="000C309F">
            <w:pPr>
              <w:autoSpaceDE w:val="0"/>
              <w:autoSpaceDN w:val="0"/>
              <w:adjustRightInd w:val="0"/>
              <w:spacing w:after="0" w:line="240" w:lineRule="auto"/>
              <w:ind w:firstLine="4"/>
              <w:jc w:val="both"/>
              <w:rPr>
                <w:rFonts w:ascii="Times New Roman" w:hAnsi="Times New Roman" w:cs="Times New Roman"/>
                <w:sz w:val="28"/>
                <w:szCs w:val="28"/>
              </w:rPr>
            </w:pPr>
            <w:r w:rsidRPr="0088349D">
              <w:rPr>
                <w:rFonts w:ascii="Times New Roman" w:hAnsi="Times New Roman" w:cs="Times New Roman"/>
                <w:sz w:val="28"/>
                <w:szCs w:val="28"/>
              </w:rPr>
              <w:t xml:space="preserve">Указывается </w:t>
            </w:r>
            <w:r>
              <w:rPr>
                <w:rFonts w:ascii="Times New Roman" w:hAnsi="Times New Roman" w:cs="Times New Roman"/>
                <w:sz w:val="28"/>
                <w:szCs w:val="28"/>
              </w:rPr>
              <w:t>дата</w:t>
            </w:r>
            <w:r w:rsidRPr="0088349D">
              <w:rPr>
                <w:rFonts w:ascii="Times New Roman" w:hAnsi="Times New Roman" w:cs="Times New Roman"/>
                <w:sz w:val="28"/>
                <w:szCs w:val="28"/>
              </w:rPr>
              <w:t xml:space="preserve"> </w:t>
            </w:r>
            <w:r>
              <w:rPr>
                <w:rFonts w:ascii="Times New Roman" w:hAnsi="Times New Roman" w:cs="Times New Roman"/>
                <w:sz w:val="28"/>
                <w:szCs w:val="28"/>
              </w:rPr>
              <w:t>документа, указанного в графе 1 Перечня</w:t>
            </w:r>
            <w:r w:rsidRPr="0088349D">
              <w:rPr>
                <w:rFonts w:ascii="Times New Roman" w:hAnsi="Times New Roman" w:cs="Times New Roman"/>
                <w:sz w:val="28"/>
                <w:szCs w:val="28"/>
              </w:rPr>
              <w:t>, подлежа</w:t>
            </w:r>
            <w:r>
              <w:rPr>
                <w:rFonts w:ascii="Times New Roman" w:hAnsi="Times New Roman" w:cs="Times New Roman"/>
                <w:sz w:val="28"/>
                <w:szCs w:val="28"/>
              </w:rPr>
              <w:t>щего</w:t>
            </w:r>
            <w:r w:rsidRPr="0088349D">
              <w:rPr>
                <w:rFonts w:ascii="Times New Roman" w:hAnsi="Times New Roman" w:cs="Times New Roman"/>
                <w:sz w:val="28"/>
                <w:szCs w:val="28"/>
              </w:rPr>
              <w:t xml:space="preserve"> оплате в отчетном финансовом году, на основании которого принятое бюджетное обязательство не исполнено.</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0C309F">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5.3. Срок исполнения</w:t>
            </w:r>
            <w:r w:rsidR="0056168C">
              <w:rPr>
                <w:rFonts w:ascii="Times New Roman" w:hAnsi="Times New Roman" w:cs="Times New Roman"/>
                <w:sz w:val="28"/>
                <w:szCs w:val="28"/>
              </w:rPr>
              <w:t>.</w:t>
            </w:r>
            <w:r w:rsidRPr="0088349D">
              <w:rPr>
                <w:rFonts w:ascii="Times New Roman" w:hAnsi="Times New Roman" w:cs="Times New Roman"/>
                <w:sz w:val="28"/>
                <w:szCs w:val="28"/>
              </w:rPr>
              <w:t xml:space="preserve"> </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0C309F" w:rsidP="000C309F">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 xml:space="preserve">Указывается </w:t>
            </w:r>
            <w:r>
              <w:rPr>
                <w:rFonts w:ascii="Times New Roman" w:hAnsi="Times New Roman" w:cs="Times New Roman"/>
                <w:sz w:val="28"/>
                <w:szCs w:val="28"/>
              </w:rPr>
              <w:t>срок исполнения</w:t>
            </w:r>
            <w:r w:rsidRPr="0088349D">
              <w:rPr>
                <w:rFonts w:ascii="Times New Roman" w:hAnsi="Times New Roman" w:cs="Times New Roman"/>
                <w:sz w:val="28"/>
                <w:szCs w:val="28"/>
              </w:rPr>
              <w:t xml:space="preserve"> </w:t>
            </w:r>
            <w:r>
              <w:rPr>
                <w:rFonts w:ascii="Times New Roman" w:hAnsi="Times New Roman" w:cs="Times New Roman"/>
                <w:sz w:val="28"/>
                <w:szCs w:val="28"/>
              </w:rPr>
              <w:t>документа, указанного в графе 1 Перечня</w:t>
            </w:r>
            <w:r w:rsidRPr="0088349D">
              <w:rPr>
                <w:rFonts w:ascii="Times New Roman" w:hAnsi="Times New Roman" w:cs="Times New Roman"/>
                <w:sz w:val="28"/>
                <w:szCs w:val="28"/>
              </w:rPr>
              <w:t>, подлежа</w:t>
            </w:r>
            <w:r>
              <w:rPr>
                <w:rFonts w:ascii="Times New Roman" w:hAnsi="Times New Roman" w:cs="Times New Roman"/>
                <w:sz w:val="28"/>
                <w:szCs w:val="28"/>
              </w:rPr>
              <w:t>щего</w:t>
            </w:r>
            <w:r w:rsidRPr="0088349D">
              <w:rPr>
                <w:rFonts w:ascii="Times New Roman" w:hAnsi="Times New Roman" w:cs="Times New Roman"/>
                <w:sz w:val="28"/>
                <w:szCs w:val="28"/>
              </w:rPr>
              <w:t xml:space="preserve"> оплате в отчетном финансовом году, на основании которого принятое бюджетное обязательство не исполнено.</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bookmarkStart w:id="49" w:name="Par1248"/>
            <w:bookmarkEnd w:id="49"/>
            <w:r w:rsidRPr="0088349D">
              <w:rPr>
                <w:rFonts w:ascii="Times New Roman" w:hAnsi="Times New Roman" w:cs="Times New Roman"/>
                <w:sz w:val="28"/>
                <w:szCs w:val="28"/>
              </w:rPr>
              <w:t>6. Неиспользованный остаток лимитов бюджетных обязательств 20__ отчетного финансового года</w:t>
            </w:r>
            <w:r w:rsidR="0056168C">
              <w:rPr>
                <w:rFonts w:ascii="Times New Roman" w:hAnsi="Times New Roman" w:cs="Times New Roman"/>
                <w:sz w:val="28"/>
                <w:szCs w:val="28"/>
              </w:rPr>
              <w:t>.</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DC7C2D">
            <w:pPr>
              <w:autoSpaceDE w:val="0"/>
              <w:autoSpaceDN w:val="0"/>
              <w:adjustRightInd w:val="0"/>
              <w:spacing w:after="0" w:line="240" w:lineRule="auto"/>
              <w:ind w:firstLine="4"/>
              <w:jc w:val="both"/>
              <w:rPr>
                <w:rFonts w:ascii="Times New Roman" w:hAnsi="Times New Roman" w:cs="Times New Roman"/>
                <w:sz w:val="28"/>
                <w:szCs w:val="28"/>
              </w:rPr>
            </w:pPr>
            <w:r w:rsidRPr="0088349D">
              <w:rPr>
                <w:rFonts w:ascii="Times New Roman" w:hAnsi="Times New Roman" w:cs="Times New Roman"/>
                <w:sz w:val="28"/>
                <w:szCs w:val="28"/>
              </w:rPr>
              <w:t xml:space="preserve">Указывается неиспользованный остаток лимитов бюджетных обязательств отчетного финансового года по каждому </w:t>
            </w:r>
            <w:r w:rsidR="00DC7C2D">
              <w:rPr>
                <w:rFonts w:ascii="Times New Roman" w:hAnsi="Times New Roman" w:cs="Times New Roman"/>
                <w:sz w:val="28"/>
                <w:szCs w:val="28"/>
              </w:rPr>
              <w:t>КБК</w:t>
            </w:r>
            <w:r w:rsidRPr="0088349D">
              <w:rPr>
                <w:rFonts w:ascii="Times New Roman" w:hAnsi="Times New Roman" w:cs="Times New Roman"/>
                <w:sz w:val="28"/>
                <w:szCs w:val="28"/>
              </w:rPr>
              <w:t xml:space="preserve"> и каждому </w:t>
            </w:r>
            <w:r w:rsidR="00DC7C2D">
              <w:rPr>
                <w:rFonts w:ascii="Times New Roman" w:hAnsi="Times New Roman" w:cs="Times New Roman"/>
                <w:sz w:val="28"/>
                <w:szCs w:val="28"/>
              </w:rPr>
              <w:t>бюджетному обязательству.</w:t>
            </w:r>
            <w:r w:rsidRPr="0088349D">
              <w:rPr>
                <w:rFonts w:ascii="Times New Roman" w:hAnsi="Times New Roman" w:cs="Times New Roman"/>
                <w:sz w:val="28"/>
                <w:szCs w:val="28"/>
              </w:rPr>
              <w:t xml:space="preserve"> </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bookmarkStart w:id="50" w:name="Par1250"/>
            <w:bookmarkEnd w:id="50"/>
            <w:r w:rsidRPr="0088349D">
              <w:rPr>
                <w:rFonts w:ascii="Times New Roman" w:hAnsi="Times New Roman" w:cs="Times New Roman"/>
                <w:sz w:val="28"/>
                <w:szCs w:val="28"/>
              </w:rPr>
              <w:t>7. Неисполненные бюджетные обязательства отчетного финансового года</w:t>
            </w:r>
            <w:r w:rsidR="0056168C">
              <w:rPr>
                <w:rFonts w:ascii="Times New Roman" w:hAnsi="Times New Roman" w:cs="Times New Roman"/>
                <w:sz w:val="28"/>
                <w:szCs w:val="28"/>
              </w:rPr>
              <w:t>.</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rPr>
                <w:rFonts w:ascii="Times New Roman" w:hAnsi="Times New Roman" w:cs="Times New Roman"/>
                <w:sz w:val="28"/>
                <w:szCs w:val="28"/>
              </w:rPr>
            </w:pP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7.1. Всего</w:t>
            </w:r>
            <w:r w:rsidR="0056168C">
              <w:rPr>
                <w:rFonts w:ascii="Times New Roman" w:hAnsi="Times New Roman" w:cs="Times New Roman"/>
                <w:sz w:val="28"/>
                <w:szCs w:val="28"/>
              </w:rPr>
              <w:t>:</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DC7C2D">
            <w:pPr>
              <w:autoSpaceDE w:val="0"/>
              <w:autoSpaceDN w:val="0"/>
              <w:adjustRightInd w:val="0"/>
              <w:spacing w:after="0" w:line="240" w:lineRule="auto"/>
              <w:ind w:firstLine="4"/>
              <w:jc w:val="both"/>
              <w:rPr>
                <w:rFonts w:ascii="Times New Roman" w:hAnsi="Times New Roman" w:cs="Times New Roman"/>
                <w:sz w:val="28"/>
                <w:szCs w:val="28"/>
              </w:rPr>
            </w:pPr>
            <w:r w:rsidRPr="0088349D">
              <w:rPr>
                <w:rFonts w:ascii="Times New Roman" w:hAnsi="Times New Roman" w:cs="Times New Roman"/>
                <w:sz w:val="28"/>
                <w:szCs w:val="28"/>
              </w:rPr>
              <w:t xml:space="preserve">Указывается общий объем неисполненных в отчетном финансовом году бюджетных обязательств, возникших на основании </w:t>
            </w:r>
            <w:r w:rsidR="00DC7C2D">
              <w:rPr>
                <w:rFonts w:ascii="Times New Roman" w:hAnsi="Times New Roman" w:cs="Times New Roman"/>
                <w:sz w:val="28"/>
                <w:szCs w:val="28"/>
              </w:rPr>
              <w:t>документов, указанных в графе 1 Перечня.</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DC7C2D">
            <w:pPr>
              <w:autoSpaceDE w:val="0"/>
              <w:autoSpaceDN w:val="0"/>
              <w:adjustRightInd w:val="0"/>
              <w:spacing w:after="0" w:line="240" w:lineRule="auto"/>
              <w:jc w:val="both"/>
              <w:rPr>
                <w:rFonts w:ascii="Times New Roman" w:hAnsi="Times New Roman" w:cs="Times New Roman"/>
                <w:sz w:val="28"/>
                <w:szCs w:val="28"/>
              </w:rPr>
            </w:pPr>
            <w:bookmarkStart w:id="51" w:name="Par1254"/>
            <w:bookmarkEnd w:id="51"/>
            <w:r w:rsidRPr="0088349D">
              <w:rPr>
                <w:rFonts w:ascii="Times New Roman" w:hAnsi="Times New Roman" w:cs="Times New Roman"/>
                <w:sz w:val="28"/>
                <w:szCs w:val="28"/>
              </w:rPr>
              <w:t xml:space="preserve">7.2. </w:t>
            </w:r>
            <w:r w:rsidR="00DC7C2D">
              <w:rPr>
                <w:rFonts w:ascii="Times New Roman" w:hAnsi="Times New Roman" w:cs="Times New Roman"/>
                <w:sz w:val="28"/>
                <w:szCs w:val="28"/>
              </w:rPr>
              <w:t>И</w:t>
            </w:r>
            <w:r w:rsidRPr="0088349D">
              <w:rPr>
                <w:rFonts w:ascii="Times New Roman" w:hAnsi="Times New Roman" w:cs="Times New Roman"/>
                <w:sz w:val="28"/>
                <w:szCs w:val="28"/>
              </w:rPr>
              <w:t>з них, подлежащие исполнению в текущем финансовом году</w:t>
            </w:r>
            <w:r w:rsidR="0056168C">
              <w:rPr>
                <w:rFonts w:ascii="Times New Roman" w:hAnsi="Times New Roman" w:cs="Times New Roman"/>
                <w:sz w:val="28"/>
                <w:szCs w:val="28"/>
              </w:rPr>
              <w:t>.</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DC7C2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 xml:space="preserve">Указывается объем неисполненных в отчетном финансовом году бюджетных обязательств, возникших на основании </w:t>
            </w:r>
            <w:r w:rsidR="00DC7C2D">
              <w:rPr>
                <w:rFonts w:ascii="Times New Roman" w:hAnsi="Times New Roman" w:cs="Times New Roman"/>
                <w:sz w:val="28"/>
                <w:szCs w:val="28"/>
              </w:rPr>
              <w:t>документов, указанных в графе 1 Перечня</w:t>
            </w:r>
            <w:r w:rsidRPr="0088349D">
              <w:rPr>
                <w:rFonts w:ascii="Times New Roman" w:hAnsi="Times New Roman" w:cs="Times New Roman"/>
                <w:sz w:val="28"/>
                <w:szCs w:val="28"/>
              </w:rPr>
              <w:t xml:space="preserve">, подлежащих исполнению в текущем финансовом году, на который могут быть увеличены бюджетные ассигнования </w:t>
            </w:r>
            <w:r w:rsidR="00DC7C2D">
              <w:rPr>
                <w:rFonts w:ascii="Times New Roman" w:hAnsi="Times New Roman" w:cs="Times New Roman"/>
                <w:sz w:val="28"/>
                <w:szCs w:val="28"/>
              </w:rPr>
              <w:t>получателя средств местного</w:t>
            </w:r>
            <w:r w:rsidRPr="0088349D">
              <w:rPr>
                <w:rFonts w:ascii="Times New Roman" w:hAnsi="Times New Roman" w:cs="Times New Roman"/>
                <w:sz w:val="28"/>
                <w:szCs w:val="28"/>
              </w:rPr>
              <w:t xml:space="preserve"> бюджета в текущем финансовом году для завершения расчетов по указанным </w:t>
            </w:r>
            <w:r w:rsidR="00DC7C2D">
              <w:rPr>
                <w:rFonts w:ascii="Times New Roman" w:hAnsi="Times New Roman" w:cs="Times New Roman"/>
                <w:sz w:val="28"/>
                <w:szCs w:val="28"/>
              </w:rPr>
              <w:t>в настоящем пункте документам</w:t>
            </w:r>
            <w:r w:rsidRPr="0088349D">
              <w:rPr>
                <w:rFonts w:ascii="Times New Roman" w:hAnsi="Times New Roman" w:cs="Times New Roman"/>
                <w:sz w:val="28"/>
                <w:szCs w:val="28"/>
              </w:rPr>
              <w:t xml:space="preserve">, по каждому </w:t>
            </w:r>
            <w:r w:rsidR="00DC7C2D">
              <w:rPr>
                <w:rFonts w:ascii="Times New Roman" w:hAnsi="Times New Roman" w:cs="Times New Roman"/>
                <w:sz w:val="28"/>
                <w:szCs w:val="28"/>
              </w:rPr>
              <w:t xml:space="preserve">КБК </w:t>
            </w:r>
            <w:r w:rsidRPr="0088349D">
              <w:rPr>
                <w:rFonts w:ascii="Times New Roman" w:hAnsi="Times New Roman" w:cs="Times New Roman"/>
                <w:sz w:val="28"/>
                <w:szCs w:val="28"/>
              </w:rPr>
              <w:lastRenderedPageBreak/>
              <w:t>коду.</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DC7C2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lastRenderedPageBreak/>
              <w:t xml:space="preserve">7.3. </w:t>
            </w:r>
            <w:r w:rsidR="00DC7C2D">
              <w:rPr>
                <w:rFonts w:ascii="Times New Roman" w:hAnsi="Times New Roman" w:cs="Times New Roman"/>
                <w:sz w:val="28"/>
                <w:szCs w:val="28"/>
              </w:rPr>
              <w:t>В</w:t>
            </w:r>
            <w:r w:rsidRPr="0088349D">
              <w:rPr>
                <w:rFonts w:ascii="Times New Roman" w:hAnsi="Times New Roman" w:cs="Times New Roman"/>
                <w:sz w:val="28"/>
                <w:szCs w:val="28"/>
              </w:rPr>
              <w:t xml:space="preserve"> том числе, бюджетные обязательства по </w:t>
            </w:r>
            <w:r w:rsidR="00DC7C2D">
              <w:rPr>
                <w:rFonts w:ascii="Times New Roman" w:hAnsi="Times New Roman" w:cs="Times New Roman"/>
                <w:sz w:val="28"/>
                <w:szCs w:val="28"/>
              </w:rPr>
              <w:t>документам, указанным в графе 1 Перечня</w:t>
            </w:r>
            <w:r w:rsidRPr="0088349D">
              <w:rPr>
                <w:rFonts w:ascii="Times New Roman" w:hAnsi="Times New Roman" w:cs="Times New Roman"/>
                <w:sz w:val="28"/>
                <w:szCs w:val="28"/>
              </w:rPr>
              <w:t>, дата исполнения которых позже 31 декабря отчетного финансового года.</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30761D">
            <w:pPr>
              <w:autoSpaceDE w:val="0"/>
              <w:autoSpaceDN w:val="0"/>
              <w:adjustRightInd w:val="0"/>
              <w:spacing w:after="0" w:line="240" w:lineRule="auto"/>
              <w:ind w:firstLine="4"/>
              <w:jc w:val="both"/>
              <w:rPr>
                <w:rFonts w:ascii="Times New Roman" w:hAnsi="Times New Roman" w:cs="Times New Roman"/>
                <w:sz w:val="28"/>
                <w:szCs w:val="28"/>
              </w:rPr>
            </w:pPr>
            <w:r w:rsidRPr="0088349D">
              <w:rPr>
                <w:rFonts w:ascii="Times New Roman" w:hAnsi="Times New Roman" w:cs="Times New Roman"/>
                <w:sz w:val="28"/>
                <w:szCs w:val="28"/>
              </w:rPr>
              <w:t xml:space="preserve">Указывается объем неисполненных в отчетном финансовом году бюджетных обязательств, возникших на основании </w:t>
            </w:r>
            <w:r w:rsidR="00DC7C2D">
              <w:rPr>
                <w:rFonts w:ascii="Times New Roman" w:hAnsi="Times New Roman" w:cs="Times New Roman"/>
                <w:sz w:val="28"/>
                <w:szCs w:val="28"/>
              </w:rPr>
              <w:t>документов, указанных в графе 1 Перечня</w:t>
            </w:r>
            <w:r w:rsidR="00DC7C2D" w:rsidRPr="0088349D">
              <w:rPr>
                <w:rFonts w:ascii="Times New Roman" w:hAnsi="Times New Roman" w:cs="Times New Roman"/>
                <w:sz w:val="28"/>
                <w:szCs w:val="28"/>
              </w:rPr>
              <w:t xml:space="preserve">, </w:t>
            </w:r>
            <w:r w:rsidRPr="0088349D">
              <w:rPr>
                <w:rFonts w:ascii="Times New Roman" w:hAnsi="Times New Roman" w:cs="Times New Roman"/>
                <w:sz w:val="28"/>
                <w:szCs w:val="28"/>
              </w:rPr>
              <w:t>в реквизитах которых дата исполнения позже 31 декабря отчетного финансового года.</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952F06">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8. Сумма</w:t>
            </w:r>
            <w:r w:rsidR="0030761D">
              <w:rPr>
                <w:rFonts w:ascii="Times New Roman" w:hAnsi="Times New Roman" w:cs="Times New Roman"/>
                <w:sz w:val="28"/>
                <w:szCs w:val="28"/>
              </w:rPr>
              <w:t xml:space="preserve"> потребности на </w:t>
            </w:r>
            <w:r w:rsidRPr="0088349D">
              <w:rPr>
                <w:rFonts w:ascii="Times New Roman" w:hAnsi="Times New Roman" w:cs="Times New Roman"/>
                <w:sz w:val="28"/>
                <w:szCs w:val="28"/>
              </w:rPr>
              <w:t xml:space="preserve"> увеличен</w:t>
            </w:r>
            <w:r w:rsidR="00952F06">
              <w:rPr>
                <w:rFonts w:ascii="Times New Roman" w:hAnsi="Times New Roman" w:cs="Times New Roman"/>
                <w:sz w:val="28"/>
                <w:szCs w:val="28"/>
              </w:rPr>
              <w:t>ие</w:t>
            </w:r>
            <w:r w:rsidRPr="0088349D">
              <w:rPr>
                <w:rFonts w:ascii="Times New Roman" w:hAnsi="Times New Roman" w:cs="Times New Roman"/>
                <w:sz w:val="28"/>
                <w:szCs w:val="28"/>
              </w:rPr>
              <w:t xml:space="preserve"> бюджетны</w:t>
            </w:r>
            <w:r w:rsidR="00952F06">
              <w:rPr>
                <w:rFonts w:ascii="Times New Roman" w:hAnsi="Times New Roman" w:cs="Times New Roman"/>
                <w:sz w:val="28"/>
                <w:szCs w:val="28"/>
              </w:rPr>
              <w:t>х</w:t>
            </w:r>
            <w:r w:rsidRPr="0088349D">
              <w:rPr>
                <w:rFonts w:ascii="Times New Roman" w:hAnsi="Times New Roman" w:cs="Times New Roman"/>
                <w:sz w:val="28"/>
                <w:szCs w:val="28"/>
              </w:rPr>
              <w:t xml:space="preserve"> ассигновани</w:t>
            </w:r>
            <w:r w:rsidR="00952F06">
              <w:rPr>
                <w:rFonts w:ascii="Times New Roman" w:hAnsi="Times New Roman" w:cs="Times New Roman"/>
                <w:sz w:val="28"/>
                <w:szCs w:val="28"/>
              </w:rPr>
              <w:t>й</w:t>
            </w:r>
            <w:r w:rsidRPr="0088349D">
              <w:rPr>
                <w:rFonts w:ascii="Times New Roman" w:hAnsi="Times New Roman" w:cs="Times New Roman"/>
                <w:sz w:val="28"/>
                <w:szCs w:val="28"/>
              </w:rPr>
              <w:t xml:space="preserve"> в текущем финансовом году</w:t>
            </w:r>
            <w:r w:rsidR="0056168C">
              <w:rPr>
                <w:rFonts w:ascii="Times New Roman" w:hAnsi="Times New Roman" w:cs="Times New Roman"/>
                <w:sz w:val="28"/>
                <w:szCs w:val="28"/>
              </w:rPr>
              <w:t>.</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952F06">
            <w:pPr>
              <w:autoSpaceDE w:val="0"/>
              <w:autoSpaceDN w:val="0"/>
              <w:adjustRightInd w:val="0"/>
              <w:spacing w:after="0" w:line="240" w:lineRule="auto"/>
              <w:ind w:firstLine="4"/>
              <w:jc w:val="both"/>
              <w:rPr>
                <w:rFonts w:ascii="Times New Roman" w:hAnsi="Times New Roman" w:cs="Times New Roman"/>
                <w:sz w:val="28"/>
                <w:szCs w:val="28"/>
              </w:rPr>
            </w:pPr>
            <w:r w:rsidRPr="0088349D">
              <w:rPr>
                <w:rFonts w:ascii="Times New Roman" w:hAnsi="Times New Roman" w:cs="Times New Roman"/>
                <w:sz w:val="28"/>
                <w:szCs w:val="28"/>
              </w:rPr>
              <w:t>Указывается сумма</w:t>
            </w:r>
            <w:r w:rsidR="00952F06">
              <w:rPr>
                <w:rFonts w:ascii="Times New Roman" w:hAnsi="Times New Roman" w:cs="Times New Roman"/>
                <w:sz w:val="28"/>
                <w:szCs w:val="28"/>
              </w:rPr>
              <w:t xml:space="preserve"> потребности </w:t>
            </w:r>
            <w:r w:rsidRPr="0088349D">
              <w:rPr>
                <w:rFonts w:ascii="Times New Roman" w:hAnsi="Times New Roman" w:cs="Times New Roman"/>
                <w:sz w:val="28"/>
                <w:szCs w:val="28"/>
              </w:rPr>
              <w:t xml:space="preserve"> </w:t>
            </w:r>
            <w:r w:rsidR="0030761D">
              <w:rPr>
                <w:rFonts w:ascii="Times New Roman" w:hAnsi="Times New Roman" w:cs="Times New Roman"/>
                <w:sz w:val="28"/>
                <w:szCs w:val="28"/>
              </w:rPr>
              <w:t>получател</w:t>
            </w:r>
            <w:r w:rsidR="00952F06">
              <w:rPr>
                <w:rFonts w:ascii="Times New Roman" w:hAnsi="Times New Roman" w:cs="Times New Roman"/>
                <w:sz w:val="28"/>
                <w:szCs w:val="28"/>
              </w:rPr>
              <w:t>я</w:t>
            </w:r>
            <w:r w:rsidR="0030761D">
              <w:rPr>
                <w:rFonts w:ascii="Times New Roman" w:hAnsi="Times New Roman" w:cs="Times New Roman"/>
                <w:sz w:val="28"/>
                <w:szCs w:val="28"/>
              </w:rPr>
              <w:t xml:space="preserve"> средств местного бюджета</w:t>
            </w:r>
            <w:r w:rsidRPr="0088349D">
              <w:rPr>
                <w:rFonts w:ascii="Times New Roman" w:hAnsi="Times New Roman" w:cs="Times New Roman"/>
                <w:sz w:val="28"/>
                <w:szCs w:val="28"/>
              </w:rPr>
              <w:t xml:space="preserve"> </w:t>
            </w:r>
            <w:r w:rsidR="00952F06">
              <w:rPr>
                <w:rFonts w:ascii="Times New Roman" w:hAnsi="Times New Roman" w:cs="Times New Roman"/>
                <w:sz w:val="28"/>
                <w:szCs w:val="28"/>
              </w:rPr>
              <w:t xml:space="preserve">на увеличение бюджетных ассигнований в </w:t>
            </w:r>
            <w:r w:rsidRPr="0088349D">
              <w:rPr>
                <w:rFonts w:ascii="Times New Roman" w:hAnsi="Times New Roman" w:cs="Times New Roman"/>
                <w:sz w:val="28"/>
                <w:szCs w:val="28"/>
              </w:rPr>
              <w:t xml:space="preserve"> текущем финансовом году на оплату неисполненных бюджетных обязательств, возникших на основании </w:t>
            </w:r>
            <w:r w:rsidR="00952F06">
              <w:rPr>
                <w:rFonts w:ascii="Times New Roman" w:hAnsi="Times New Roman" w:cs="Times New Roman"/>
                <w:sz w:val="28"/>
                <w:szCs w:val="28"/>
              </w:rPr>
              <w:t>документов, указанных в графе 1 Перечня,</w:t>
            </w:r>
            <w:r w:rsidR="00952F06" w:rsidRPr="0088349D">
              <w:rPr>
                <w:rFonts w:ascii="Times New Roman" w:hAnsi="Times New Roman" w:cs="Times New Roman"/>
                <w:sz w:val="28"/>
                <w:szCs w:val="28"/>
              </w:rPr>
              <w:t xml:space="preserve"> </w:t>
            </w:r>
            <w:r w:rsidRPr="0088349D">
              <w:rPr>
                <w:rFonts w:ascii="Times New Roman" w:hAnsi="Times New Roman" w:cs="Times New Roman"/>
                <w:sz w:val="28"/>
                <w:szCs w:val="28"/>
              </w:rPr>
              <w:t xml:space="preserve">в отчетном финансовом году по </w:t>
            </w:r>
            <w:r w:rsidR="00952F06">
              <w:rPr>
                <w:rFonts w:ascii="Times New Roman" w:hAnsi="Times New Roman" w:cs="Times New Roman"/>
                <w:sz w:val="28"/>
                <w:szCs w:val="28"/>
              </w:rPr>
              <w:t>КБК.</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800CE3">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 xml:space="preserve">9. Руководитель (уполномоченное лицо) </w:t>
            </w:r>
            <w:r w:rsidR="00800CE3">
              <w:rPr>
                <w:rFonts w:ascii="Times New Roman" w:hAnsi="Times New Roman" w:cs="Times New Roman"/>
                <w:sz w:val="28"/>
                <w:szCs w:val="28"/>
              </w:rPr>
              <w:t>получателя</w:t>
            </w:r>
            <w:r w:rsidRPr="0088349D">
              <w:rPr>
                <w:rFonts w:ascii="Times New Roman" w:hAnsi="Times New Roman" w:cs="Times New Roman"/>
                <w:sz w:val="28"/>
                <w:szCs w:val="28"/>
              </w:rPr>
              <w:t xml:space="preserve"> средств </w:t>
            </w:r>
            <w:r w:rsidR="00800CE3">
              <w:rPr>
                <w:rFonts w:ascii="Times New Roman" w:hAnsi="Times New Roman" w:cs="Times New Roman"/>
                <w:sz w:val="28"/>
                <w:szCs w:val="28"/>
              </w:rPr>
              <w:t>местного</w:t>
            </w:r>
            <w:r w:rsidRPr="0088349D">
              <w:rPr>
                <w:rFonts w:ascii="Times New Roman" w:hAnsi="Times New Roman" w:cs="Times New Roman"/>
                <w:sz w:val="28"/>
                <w:szCs w:val="28"/>
              </w:rPr>
              <w:t xml:space="preserve"> бюджета</w:t>
            </w:r>
            <w:r w:rsidR="0056168C">
              <w:rPr>
                <w:rFonts w:ascii="Times New Roman" w:hAnsi="Times New Roman" w:cs="Times New Roman"/>
                <w:sz w:val="28"/>
                <w:szCs w:val="28"/>
              </w:rPr>
              <w:t>.</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ind w:firstLine="283"/>
              <w:jc w:val="both"/>
              <w:rPr>
                <w:rFonts w:ascii="Times New Roman" w:hAnsi="Times New Roman" w:cs="Times New Roman"/>
                <w:sz w:val="28"/>
                <w:szCs w:val="28"/>
              </w:rPr>
            </w:pPr>
            <w:r w:rsidRPr="0088349D">
              <w:rPr>
                <w:rFonts w:ascii="Times New Roman" w:hAnsi="Times New Roman" w:cs="Times New Roman"/>
                <w:sz w:val="28"/>
                <w:szCs w:val="28"/>
              </w:rPr>
              <w:t xml:space="preserve">Указываются должность, подпись, расшифровка подписи руководителя (уполномоченного лица) </w:t>
            </w:r>
            <w:r w:rsidR="00800CE3">
              <w:rPr>
                <w:rFonts w:ascii="Times New Roman" w:hAnsi="Times New Roman" w:cs="Times New Roman"/>
                <w:sz w:val="28"/>
                <w:szCs w:val="28"/>
              </w:rPr>
              <w:t>получателя</w:t>
            </w:r>
            <w:r w:rsidR="00800CE3" w:rsidRPr="0088349D">
              <w:rPr>
                <w:rFonts w:ascii="Times New Roman" w:hAnsi="Times New Roman" w:cs="Times New Roman"/>
                <w:sz w:val="28"/>
                <w:szCs w:val="28"/>
              </w:rPr>
              <w:t xml:space="preserve"> средств </w:t>
            </w:r>
            <w:r w:rsidR="00800CE3">
              <w:rPr>
                <w:rFonts w:ascii="Times New Roman" w:hAnsi="Times New Roman" w:cs="Times New Roman"/>
                <w:sz w:val="28"/>
                <w:szCs w:val="28"/>
              </w:rPr>
              <w:t>местного</w:t>
            </w:r>
            <w:r w:rsidR="00800CE3" w:rsidRPr="0088349D">
              <w:rPr>
                <w:rFonts w:ascii="Times New Roman" w:hAnsi="Times New Roman" w:cs="Times New Roman"/>
                <w:sz w:val="28"/>
                <w:szCs w:val="28"/>
              </w:rPr>
              <w:t xml:space="preserve"> бюджета</w:t>
            </w:r>
            <w:r w:rsidRPr="0088349D">
              <w:rPr>
                <w:rFonts w:ascii="Times New Roman" w:hAnsi="Times New Roman" w:cs="Times New Roman"/>
                <w:sz w:val="28"/>
                <w:szCs w:val="28"/>
              </w:rPr>
              <w:t>.</w:t>
            </w:r>
          </w:p>
        </w:tc>
      </w:tr>
      <w:tr w:rsidR="0088349D" w:rsidRPr="0088349D">
        <w:tc>
          <w:tcPr>
            <w:tcW w:w="3965"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r w:rsidRPr="0088349D">
              <w:rPr>
                <w:rFonts w:ascii="Times New Roman" w:hAnsi="Times New Roman" w:cs="Times New Roman"/>
                <w:sz w:val="28"/>
                <w:szCs w:val="28"/>
              </w:rPr>
              <w:t xml:space="preserve">10. Главный бухгалтер (уполномоченное лицо) </w:t>
            </w:r>
            <w:r w:rsidR="00800CE3">
              <w:rPr>
                <w:rFonts w:ascii="Times New Roman" w:hAnsi="Times New Roman" w:cs="Times New Roman"/>
                <w:sz w:val="28"/>
                <w:szCs w:val="28"/>
              </w:rPr>
              <w:t>получателя</w:t>
            </w:r>
            <w:r w:rsidR="00800CE3" w:rsidRPr="0088349D">
              <w:rPr>
                <w:rFonts w:ascii="Times New Roman" w:hAnsi="Times New Roman" w:cs="Times New Roman"/>
                <w:sz w:val="28"/>
                <w:szCs w:val="28"/>
              </w:rPr>
              <w:t xml:space="preserve"> средств </w:t>
            </w:r>
            <w:r w:rsidR="00800CE3">
              <w:rPr>
                <w:rFonts w:ascii="Times New Roman" w:hAnsi="Times New Roman" w:cs="Times New Roman"/>
                <w:sz w:val="28"/>
                <w:szCs w:val="28"/>
              </w:rPr>
              <w:t>местного</w:t>
            </w:r>
            <w:r w:rsidR="00800CE3" w:rsidRPr="0088349D">
              <w:rPr>
                <w:rFonts w:ascii="Times New Roman" w:hAnsi="Times New Roman" w:cs="Times New Roman"/>
                <w:sz w:val="28"/>
                <w:szCs w:val="28"/>
              </w:rPr>
              <w:t xml:space="preserve"> бюджета</w:t>
            </w:r>
            <w:r w:rsidR="0056168C">
              <w:rPr>
                <w:rFonts w:ascii="Times New Roman" w:hAnsi="Times New Roman" w:cs="Times New Roman"/>
                <w:sz w:val="28"/>
                <w:szCs w:val="28"/>
              </w:rPr>
              <w:t>.</w:t>
            </w:r>
          </w:p>
        </w:tc>
        <w:tc>
          <w:tcPr>
            <w:tcW w:w="5106" w:type="dxa"/>
            <w:tcBorders>
              <w:top w:val="single" w:sz="4" w:space="0" w:color="auto"/>
              <w:left w:val="single" w:sz="4" w:space="0" w:color="auto"/>
              <w:bottom w:val="single" w:sz="4" w:space="0" w:color="auto"/>
              <w:right w:val="single" w:sz="4" w:space="0" w:color="auto"/>
            </w:tcBorders>
          </w:tcPr>
          <w:p w:rsidR="0088349D" w:rsidRPr="0088349D" w:rsidRDefault="0088349D" w:rsidP="0088349D">
            <w:pPr>
              <w:autoSpaceDE w:val="0"/>
              <w:autoSpaceDN w:val="0"/>
              <w:adjustRightInd w:val="0"/>
              <w:spacing w:after="0" w:line="240" w:lineRule="auto"/>
              <w:ind w:firstLine="283"/>
              <w:jc w:val="both"/>
              <w:rPr>
                <w:rFonts w:ascii="Times New Roman" w:hAnsi="Times New Roman" w:cs="Times New Roman"/>
                <w:sz w:val="28"/>
                <w:szCs w:val="28"/>
              </w:rPr>
            </w:pPr>
            <w:r w:rsidRPr="0088349D">
              <w:rPr>
                <w:rFonts w:ascii="Times New Roman" w:hAnsi="Times New Roman" w:cs="Times New Roman"/>
                <w:sz w:val="28"/>
                <w:szCs w:val="28"/>
              </w:rPr>
              <w:t xml:space="preserve">Указываются должность, подпись, расшифровка подписи главного бухгалтера (уполномоченного лица) </w:t>
            </w:r>
            <w:r w:rsidR="00800CE3">
              <w:rPr>
                <w:rFonts w:ascii="Times New Roman" w:hAnsi="Times New Roman" w:cs="Times New Roman"/>
                <w:sz w:val="28"/>
                <w:szCs w:val="28"/>
              </w:rPr>
              <w:t>получателя</w:t>
            </w:r>
            <w:r w:rsidR="00800CE3" w:rsidRPr="0088349D">
              <w:rPr>
                <w:rFonts w:ascii="Times New Roman" w:hAnsi="Times New Roman" w:cs="Times New Roman"/>
                <w:sz w:val="28"/>
                <w:szCs w:val="28"/>
              </w:rPr>
              <w:t xml:space="preserve"> средств </w:t>
            </w:r>
            <w:r w:rsidR="00800CE3">
              <w:rPr>
                <w:rFonts w:ascii="Times New Roman" w:hAnsi="Times New Roman" w:cs="Times New Roman"/>
                <w:sz w:val="28"/>
                <w:szCs w:val="28"/>
              </w:rPr>
              <w:t>местного</w:t>
            </w:r>
            <w:r w:rsidR="00800CE3" w:rsidRPr="0088349D">
              <w:rPr>
                <w:rFonts w:ascii="Times New Roman" w:hAnsi="Times New Roman" w:cs="Times New Roman"/>
                <w:sz w:val="28"/>
                <w:szCs w:val="28"/>
              </w:rPr>
              <w:t xml:space="preserve"> бюджета</w:t>
            </w:r>
            <w:r w:rsidRPr="0088349D">
              <w:rPr>
                <w:rFonts w:ascii="Times New Roman" w:hAnsi="Times New Roman" w:cs="Times New Roman"/>
                <w:sz w:val="28"/>
                <w:szCs w:val="28"/>
              </w:rPr>
              <w:t>.</w:t>
            </w:r>
          </w:p>
        </w:tc>
      </w:tr>
    </w:tbl>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p w:rsidR="0088349D" w:rsidRPr="0088349D" w:rsidRDefault="0088349D" w:rsidP="0088349D">
      <w:pPr>
        <w:autoSpaceDE w:val="0"/>
        <w:autoSpaceDN w:val="0"/>
        <w:adjustRightInd w:val="0"/>
        <w:spacing w:after="0" w:line="240" w:lineRule="auto"/>
        <w:jc w:val="both"/>
        <w:rPr>
          <w:rFonts w:ascii="Times New Roman" w:hAnsi="Times New Roman" w:cs="Times New Roman"/>
          <w:sz w:val="28"/>
          <w:szCs w:val="28"/>
        </w:rPr>
      </w:pPr>
    </w:p>
    <w:p w:rsidR="0088349D" w:rsidRDefault="0088349D" w:rsidP="0088349D">
      <w:pPr>
        <w:autoSpaceDE w:val="0"/>
        <w:autoSpaceDN w:val="0"/>
        <w:adjustRightInd w:val="0"/>
        <w:spacing w:after="0" w:line="240" w:lineRule="auto"/>
        <w:jc w:val="both"/>
        <w:rPr>
          <w:rFonts w:ascii="Times New Roman" w:hAnsi="Times New Roman" w:cs="Times New Roman"/>
          <w:sz w:val="28"/>
          <w:szCs w:val="28"/>
        </w:rPr>
      </w:pPr>
    </w:p>
    <w:p w:rsidR="00F5226A" w:rsidRDefault="00F5226A" w:rsidP="0088349D">
      <w:pPr>
        <w:autoSpaceDE w:val="0"/>
        <w:autoSpaceDN w:val="0"/>
        <w:adjustRightInd w:val="0"/>
        <w:spacing w:after="0" w:line="240" w:lineRule="auto"/>
        <w:jc w:val="both"/>
        <w:rPr>
          <w:rFonts w:ascii="Times New Roman" w:hAnsi="Times New Roman" w:cs="Times New Roman"/>
          <w:sz w:val="28"/>
          <w:szCs w:val="28"/>
        </w:rPr>
      </w:pPr>
    </w:p>
    <w:p w:rsidR="00F5226A" w:rsidRDefault="00F5226A" w:rsidP="0088349D">
      <w:pPr>
        <w:autoSpaceDE w:val="0"/>
        <w:autoSpaceDN w:val="0"/>
        <w:adjustRightInd w:val="0"/>
        <w:spacing w:after="0" w:line="240" w:lineRule="auto"/>
        <w:jc w:val="both"/>
        <w:rPr>
          <w:rFonts w:ascii="Times New Roman" w:hAnsi="Times New Roman" w:cs="Times New Roman"/>
          <w:sz w:val="28"/>
          <w:szCs w:val="28"/>
        </w:rPr>
      </w:pPr>
    </w:p>
    <w:p w:rsidR="00F5226A" w:rsidRDefault="00F5226A" w:rsidP="0088349D">
      <w:pPr>
        <w:autoSpaceDE w:val="0"/>
        <w:autoSpaceDN w:val="0"/>
        <w:adjustRightInd w:val="0"/>
        <w:spacing w:after="0" w:line="240" w:lineRule="auto"/>
        <w:jc w:val="both"/>
        <w:rPr>
          <w:rFonts w:ascii="Times New Roman" w:hAnsi="Times New Roman" w:cs="Times New Roman"/>
          <w:sz w:val="28"/>
          <w:szCs w:val="28"/>
        </w:rPr>
      </w:pPr>
    </w:p>
    <w:p w:rsidR="00F5226A" w:rsidRDefault="00F5226A" w:rsidP="0088349D">
      <w:pPr>
        <w:autoSpaceDE w:val="0"/>
        <w:autoSpaceDN w:val="0"/>
        <w:adjustRightInd w:val="0"/>
        <w:spacing w:after="0" w:line="240" w:lineRule="auto"/>
        <w:jc w:val="both"/>
        <w:rPr>
          <w:rFonts w:ascii="Times New Roman" w:hAnsi="Times New Roman" w:cs="Times New Roman"/>
          <w:sz w:val="28"/>
          <w:szCs w:val="28"/>
        </w:rPr>
      </w:pPr>
    </w:p>
    <w:p w:rsidR="00F5226A" w:rsidRDefault="00F5226A" w:rsidP="0088349D">
      <w:pPr>
        <w:autoSpaceDE w:val="0"/>
        <w:autoSpaceDN w:val="0"/>
        <w:adjustRightInd w:val="0"/>
        <w:spacing w:after="0" w:line="240" w:lineRule="auto"/>
        <w:jc w:val="both"/>
        <w:rPr>
          <w:rFonts w:ascii="Times New Roman" w:hAnsi="Times New Roman" w:cs="Times New Roman"/>
          <w:sz w:val="28"/>
          <w:szCs w:val="28"/>
        </w:rPr>
      </w:pPr>
    </w:p>
    <w:p w:rsidR="00F5226A" w:rsidRPr="00F5226A" w:rsidRDefault="00F5226A" w:rsidP="00F5226A">
      <w:pPr>
        <w:autoSpaceDE w:val="0"/>
        <w:autoSpaceDN w:val="0"/>
        <w:adjustRightInd w:val="0"/>
        <w:spacing w:after="0" w:line="240" w:lineRule="auto"/>
        <w:jc w:val="both"/>
        <w:rPr>
          <w:rFonts w:ascii="Times New Roman" w:hAnsi="Times New Roman" w:cs="Times New Roman"/>
          <w:b/>
          <w:bCs/>
          <w:sz w:val="28"/>
          <w:szCs w:val="28"/>
        </w:rPr>
      </w:pPr>
    </w:p>
    <w:p w:rsidR="00F5226A" w:rsidRPr="00F5226A" w:rsidRDefault="00F5226A" w:rsidP="00F5226A">
      <w:pPr>
        <w:autoSpaceDE w:val="0"/>
        <w:autoSpaceDN w:val="0"/>
        <w:adjustRightInd w:val="0"/>
        <w:spacing w:after="0" w:line="240" w:lineRule="auto"/>
        <w:jc w:val="both"/>
        <w:rPr>
          <w:rFonts w:ascii="Times New Roman" w:hAnsi="Times New Roman" w:cs="Times New Roman"/>
          <w:b/>
          <w:bCs/>
          <w:sz w:val="28"/>
          <w:szCs w:val="28"/>
        </w:rPr>
      </w:pPr>
    </w:p>
    <w:p w:rsidR="00F5226A" w:rsidRPr="00F5226A" w:rsidRDefault="00F5226A" w:rsidP="00F5226A">
      <w:pPr>
        <w:autoSpaceDE w:val="0"/>
        <w:autoSpaceDN w:val="0"/>
        <w:adjustRightInd w:val="0"/>
        <w:spacing w:after="0" w:line="240" w:lineRule="auto"/>
        <w:jc w:val="both"/>
        <w:rPr>
          <w:rFonts w:ascii="Times New Roman" w:hAnsi="Times New Roman" w:cs="Times New Roman"/>
          <w:b/>
          <w:bCs/>
          <w:sz w:val="28"/>
          <w:szCs w:val="28"/>
        </w:rPr>
      </w:pPr>
    </w:p>
    <w:p w:rsidR="00F5226A" w:rsidRPr="00F5226A" w:rsidRDefault="00F5226A" w:rsidP="00F5226A">
      <w:pPr>
        <w:autoSpaceDE w:val="0"/>
        <w:autoSpaceDN w:val="0"/>
        <w:adjustRightInd w:val="0"/>
        <w:spacing w:after="0" w:line="240" w:lineRule="auto"/>
        <w:jc w:val="both"/>
        <w:rPr>
          <w:rFonts w:ascii="Times New Roman" w:hAnsi="Times New Roman" w:cs="Times New Roman"/>
          <w:b/>
          <w:bCs/>
          <w:sz w:val="28"/>
          <w:szCs w:val="28"/>
        </w:rPr>
      </w:pPr>
    </w:p>
    <w:sectPr w:rsidR="00F5226A" w:rsidRPr="00F5226A" w:rsidSect="001A793C">
      <w:headerReference w:type="default" r:id="rId7"/>
      <w:pgSz w:w="11905" w:h="16838"/>
      <w:pgMar w:top="567" w:right="1134" w:bottom="567" w:left="1134" w:header="142"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0F7" w:rsidRDefault="00B750F7" w:rsidP="001A793C">
      <w:pPr>
        <w:spacing w:after="0" w:line="240" w:lineRule="auto"/>
      </w:pPr>
      <w:r>
        <w:separator/>
      </w:r>
    </w:p>
  </w:endnote>
  <w:endnote w:type="continuationSeparator" w:id="1">
    <w:p w:rsidR="00B750F7" w:rsidRDefault="00B750F7" w:rsidP="001A79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0F7" w:rsidRDefault="00B750F7" w:rsidP="001A793C">
      <w:pPr>
        <w:spacing w:after="0" w:line="240" w:lineRule="auto"/>
      </w:pPr>
      <w:r>
        <w:separator/>
      </w:r>
    </w:p>
  </w:footnote>
  <w:footnote w:type="continuationSeparator" w:id="1">
    <w:p w:rsidR="00B750F7" w:rsidRDefault="00B750F7" w:rsidP="001A79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64640"/>
      <w:docPartObj>
        <w:docPartGallery w:val="㔄∀ऀ܀"/>
        <w:docPartUnique/>
      </w:docPartObj>
    </w:sdtPr>
    <w:sdtContent>
      <w:p w:rsidR="001A793C" w:rsidRDefault="001A793C">
        <w:pPr>
          <w:pStyle w:val="a5"/>
          <w:jc w:val="center"/>
        </w:pPr>
        <w:fldSimple w:instr=" PAGE   \* MERGEFORMAT ">
          <w:r w:rsidR="005A31B5">
            <w:rPr>
              <w:noProof/>
            </w:rPr>
            <w:t>9</w:t>
          </w:r>
        </w:fldSimple>
      </w:p>
    </w:sdtContent>
  </w:sdt>
  <w:p w:rsidR="001A793C" w:rsidRDefault="001A793C">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8349D"/>
    <w:rsid w:val="00017A96"/>
    <w:rsid w:val="00031BC2"/>
    <w:rsid w:val="0003713A"/>
    <w:rsid w:val="000475F4"/>
    <w:rsid w:val="00053387"/>
    <w:rsid w:val="00060BE8"/>
    <w:rsid w:val="000C309F"/>
    <w:rsid w:val="000D3351"/>
    <w:rsid w:val="000D63B1"/>
    <w:rsid w:val="00130BE3"/>
    <w:rsid w:val="0013737A"/>
    <w:rsid w:val="00193434"/>
    <w:rsid w:val="00194D8B"/>
    <w:rsid w:val="00196EC2"/>
    <w:rsid w:val="001A394F"/>
    <w:rsid w:val="001A5D2A"/>
    <w:rsid w:val="001A793C"/>
    <w:rsid w:val="001B14D7"/>
    <w:rsid w:val="001D27DA"/>
    <w:rsid w:val="00247CF0"/>
    <w:rsid w:val="00251121"/>
    <w:rsid w:val="002523BC"/>
    <w:rsid w:val="002539AA"/>
    <w:rsid w:val="00261561"/>
    <w:rsid w:val="002718C9"/>
    <w:rsid w:val="00286055"/>
    <w:rsid w:val="00286844"/>
    <w:rsid w:val="002B3859"/>
    <w:rsid w:val="002D5F85"/>
    <w:rsid w:val="002F148B"/>
    <w:rsid w:val="00302043"/>
    <w:rsid w:val="0030761D"/>
    <w:rsid w:val="00324B2C"/>
    <w:rsid w:val="003349F6"/>
    <w:rsid w:val="00361F77"/>
    <w:rsid w:val="00375975"/>
    <w:rsid w:val="003835AC"/>
    <w:rsid w:val="003A2534"/>
    <w:rsid w:val="0041714B"/>
    <w:rsid w:val="004701BA"/>
    <w:rsid w:val="0047134A"/>
    <w:rsid w:val="004E447E"/>
    <w:rsid w:val="004F66A1"/>
    <w:rsid w:val="004F76B3"/>
    <w:rsid w:val="00511276"/>
    <w:rsid w:val="005222BC"/>
    <w:rsid w:val="00544FDE"/>
    <w:rsid w:val="00560370"/>
    <w:rsid w:val="0056168C"/>
    <w:rsid w:val="00567029"/>
    <w:rsid w:val="005819A0"/>
    <w:rsid w:val="00590E83"/>
    <w:rsid w:val="00593A7A"/>
    <w:rsid w:val="005A31B5"/>
    <w:rsid w:val="005C32EA"/>
    <w:rsid w:val="005F7928"/>
    <w:rsid w:val="00613E4A"/>
    <w:rsid w:val="006739B5"/>
    <w:rsid w:val="006824BA"/>
    <w:rsid w:val="006C7B19"/>
    <w:rsid w:val="006E1CFF"/>
    <w:rsid w:val="006E3FCC"/>
    <w:rsid w:val="00706D18"/>
    <w:rsid w:val="0071474C"/>
    <w:rsid w:val="007356D3"/>
    <w:rsid w:val="0076366F"/>
    <w:rsid w:val="00770653"/>
    <w:rsid w:val="007801D4"/>
    <w:rsid w:val="00781D59"/>
    <w:rsid w:val="007A59F0"/>
    <w:rsid w:val="007A59FA"/>
    <w:rsid w:val="007B4CE4"/>
    <w:rsid w:val="007C0CEE"/>
    <w:rsid w:val="007C576C"/>
    <w:rsid w:val="007C789D"/>
    <w:rsid w:val="007D736F"/>
    <w:rsid w:val="007E5F61"/>
    <w:rsid w:val="007F5E0F"/>
    <w:rsid w:val="00800CE3"/>
    <w:rsid w:val="00845B77"/>
    <w:rsid w:val="008702AC"/>
    <w:rsid w:val="008703C4"/>
    <w:rsid w:val="008705F6"/>
    <w:rsid w:val="0088349D"/>
    <w:rsid w:val="00884B90"/>
    <w:rsid w:val="008D4C3C"/>
    <w:rsid w:val="00950682"/>
    <w:rsid w:val="00952F06"/>
    <w:rsid w:val="00953BB5"/>
    <w:rsid w:val="00957E41"/>
    <w:rsid w:val="00984A26"/>
    <w:rsid w:val="00987383"/>
    <w:rsid w:val="009A6F6D"/>
    <w:rsid w:val="009D6D94"/>
    <w:rsid w:val="00A0011A"/>
    <w:rsid w:val="00A23E18"/>
    <w:rsid w:val="00A5659C"/>
    <w:rsid w:val="00A6482A"/>
    <w:rsid w:val="00A66B7C"/>
    <w:rsid w:val="00AA2464"/>
    <w:rsid w:val="00AA2BC0"/>
    <w:rsid w:val="00AB7CC3"/>
    <w:rsid w:val="00AC1F32"/>
    <w:rsid w:val="00AC2578"/>
    <w:rsid w:val="00AC62E8"/>
    <w:rsid w:val="00AC637F"/>
    <w:rsid w:val="00AE1564"/>
    <w:rsid w:val="00AE78B3"/>
    <w:rsid w:val="00B06B79"/>
    <w:rsid w:val="00B21A11"/>
    <w:rsid w:val="00B2738D"/>
    <w:rsid w:val="00B416DD"/>
    <w:rsid w:val="00B4697F"/>
    <w:rsid w:val="00B528EC"/>
    <w:rsid w:val="00B52BCE"/>
    <w:rsid w:val="00B750F7"/>
    <w:rsid w:val="00BB79FC"/>
    <w:rsid w:val="00BE3B7A"/>
    <w:rsid w:val="00BF78F3"/>
    <w:rsid w:val="00C109EA"/>
    <w:rsid w:val="00C22872"/>
    <w:rsid w:val="00C31B4C"/>
    <w:rsid w:val="00C40B4E"/>
    <w:rsid w:val="00C673D6"/>
    <w:rsid w:val="00C83D74"/>
    <w:rsid w:val="00C9749D"/>
    <w:rsid w:val="00CB6B1B"/>
    <w:rsid w:val="00CC10CF"/>
    <w:rsid w:val="00CD7770"/>
    <w:rsid w:val="00CE2324"/>
    <w:rsid w:val="00D37BBC"/>
    <w:rsid w:val="00D468C4"/>
    <w:rsid w:val="00D62A2E"/>
    <w:rsid w:val="00D66B39"/>
    <w:rsid w:val="00D92232"/>
    <w:rsid w:val="00D933CF"/>
    <w:rsid w:val="00DC7C2D"/>
    <w:rsid w:val="00DF0B7E"/>
    <w:rsid w:val="00DF68AF"/>
    <w:rsid w:val="00E21A35"/>
    <w:rsid w:val="00E85B43"/>
    <w:rsid w:val="00E87AE6"/>
    <w:rsid w:val="00EA418E"/>
    <w:rsid w:val="00EB0460"/>
    <w:rsid w:val="00EB7165"/>
    <w:rsid w:val="00EC145C"/>
    <w:rsid w:val="00EC5AB5"/>
    <w:rsid w:val="00EE7DB9"/>
    <w:rsid w:val="00EF2656"/>
    <w:rsid w:val="00EF3FB0"/>
    <w:rsid w:val="00EF5065"/>
    <w:rsid w:val="00EF7DC7"/>
    <w:rsid w:val="00F10046"/>
    <w:rsid w:val="00F1163F"/>
    <w:rsid w:val="00F17DDC"/>
    <w:rsid w:val="00F2521C"/>
    <w:rsid w:val="00F46A41"/>
    <w:rsid w:val="00F516CD"/>
    <w:rsid w:val="00F51AC9"/>
    <w:rsid w:val="00F5226A"/>
    <w:rsid w:val="00F57CA8"/>
    <w:rsid w:val="00F642E3"/>
    <w:rsid w:val="00F658A5"/>
    <w:rsid w:val="00F7257E"/>
    <w:rsid w:val="00F72989"/>
    <w:rsid w:val="00FC3854"/>
    <w:rsid w:val="00FD32C2"/>
    <w:rsid w:val="00FD44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CEE"/>
  </w:style>
  <w:style w:type="paragraph" w:styleId="1">
    <w:name w:val="heading 1"/>
    <w:basedOn w:val="a"/>
    <w:next w:val="a"/>
    <w:link w:val="10"/>
    <w:qFormat/>
    <w:rsid w:val="007C0CEE"/>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1"/>
    <w:next w:val="a"/>
    <w:link w:val="20"/>
    <w:uiPriority w:val="99"/>
    <w:qFormat/>
    <w:rsid w:val="007C0CEE"/>
    <w:pPr>
      <w:outlineLvl w:val="1"/>
    </w:pPr>
  </w:style>
  <w:style w:type="paragraph" w:styleId="3">
    <w:name w:val="heading 3"/>
    <w:basedOn w:val="2"/>
    <w:next w:val="a"/>
    <w:link w:val="30"/>
    <w:uiPriority w:val="99"/>
    <w:qFormat/>
    <w:rsid w:val="007C0CEE"/>
    <w:pPr>
      <w:outlineLvl w:val="2"/>
    </w:pPr>
  </w:style>
  <w:style w:type="paragraph" w:styleId="4">
    <w:name w:val="heading 4"/>
    <w:basedOn w:val="3"/>
    <w:next w:val="a"/>
    <w:link w:val="40"/>
    <w:uiPriority w:val="99"/>
    <w:qFormat/>
    <w:rsid w:val="007C0CEE"/>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0CEE"/>
    <w:rPr>
      <w:rFonts w:ascii="Arial" w:eastAsiaTheme="minorEastAsia" w:hAnsi="Arial" w:cs="Arial"/>
      <w:b/>
      <w:bCs/>
      <w:color w:val="26282F"/>
      <w:sz w:val="24"/>
      <w:szCs w:val="24"/>
      <w:lang w:eastAsia="ru-RU"/>
    </w:rPr>
  </w:style>
  <w:style w:type="character" w:customStyle="1" w:styleId="20">
    <w:name w:val="Заголовок 2 Знак"/>
    <w:basedOn w:val="a0"/>
    <w:link w:val="2"/>
    <w:uiPriority w:val="99"/>
    <w:rsid w:val="007C0CEE"/>
    <w:rPr>
      <w:rFonts w:ascii="Arial" w:eastAsiaTheme="minorEastAsia" w:hAnsi="Arial" w:cs="Arial"/>
      <w:b/>
      <w:bCs/>
      <w:color w:val="26282F"/>
      <w:sz w:val="24"/>
      <w:szCs w:val="24"/>
      <w:lang w:eastAsia="ru-RU"/>
    </w:rPr>
  </w:style>
  <w:style w:type="character" w:customStyle="1" w:styleId="30">
    <w:name w:val="Заголовок 3 Знак"/>
    <w:basedOn w:val="a0"/>
    <w:link w:val="3"/>
    <w:uiPriority w:val="99"/>
    <w:rsid w:val="007C0CEE"/>
    <w:rPr>
      <w:rFonts w:ascii="Arial" w:eastAsiaTheme="minorEastAsia" w:hAnsi="Arial" w:cs="Arial"/>
      <w:b/>
      <w:bCs/>
      <w:color w:val="26282F"/>
      <w:sz w:val="24"/>
      <w:szCs w:val="24"/>
      <w:lang w:eastAsia="ru-RU"/>
    </w:rPr>
  </w:style>
  <w:style w:type="character" w:customStyle="1" w:styleId="40">
    <w:name w:val="Заголовок 4 Знак"/>
    <w:basedOn w:val="a0"/>
    <w:link w:val="4"/>
    <w:uiPriority w:val="99"/>
    <w:rsid w:val="007C0CEE"/>
    <w:rPr>
      <w:rFonts w:ascii="Arial" w:eastAsiaTheme="minorEastAsia" w:hAnsi="Arial" w:cs="Arial"/>
      <w:b/>
      <w:bCs/>
      <w:color w:val="26282F"/>
      <w:sz w:val="24"/>
      <w:szCs w:val="24"/>
      <w:lang w:eastAsia="ru-RU"/>
    </w:rPr>
  </w:style>
  <w:style w:type="character" w:styleId="a3">
    <w:name w:val="Strong"/>
    <w:basedOn w:val="a0"/>
    <w:uiPriority w:val="22"/>
    <w:qFormat/>
    <w:rsid w:val="007C0CEE"/>
    <w:rPr>
      <w:b/>
      <w:bCs/>
    </w:rPr>
  </w:style>
  <w:style w:type="paragraph" w:styleId="a4">
    <w:name w:val="List Paragraph"/>
    <w:basedOn w:val="a"/>
    <w:uiPriority w:val="34"/>
    <w:qFormat/>
    <w:rsid w:val="007C0CEE"/>
    <w:pPr>
      <w:ind w:left="720"/>
      <w:contextualSpacing/>
    </w:pPr>
  </w:style>
  <w:style w:type="paragraph" w:customStyle="1" w:styleId="ConsPlusNormal">
    <w:name w:val="ConsPlusNormal"/>
    <w:link w:val="ConsPlusNormal0"/>
    <w:qFormat/>
    <w:rsid w:val="007C0CEE"/>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7C0CEE"/>
    <w:rPr>
      <w:rFonts w:ascii="Calibri" w:eastAsia="Times New Roman" w:hAnsi="Calibri" w:cs="Calibri"/>
      <w:szCs w:val="20"/>
      <w:lang w:eastAsia="ru-RU"/>
    </w:rPr>
  </w:style>
  <w:style w:type="character" w:customStyle="1" w:styleId="FontStyle18">
    <w:name w:val="Font Style18"/>
    <w:rsid w:val="002F148B"/>
    <w:rPr>
      <w:rFonts w:ascii="Times New Roman" w:hAnsi="Times New Roman" w:cs="Times New Roman"/>
      <w:sz w:val="26"/>
      <w:szCs w:val="26"/>
    </w:rPr>
  </w:style>
  <w:style w:type="paragraph" w:styleId="a5">
    <w:name w:val="header"/>
    <w:basedOn w:val="a"/>
    <w:link w:val="a6"/>
    <w:uiPriority w:val="99"/>
    <w:unhideWhenUsed/>
    <w:rsid w:val="001A793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A793C"/>
  </w:style>
  <w:style w:type="paragraph" w:styleId="a7">
    <w:name w:val="footer"/>
    <w:basedOn w:val="a"/>
    <w:link w:val="a8"/>
    <w:uiPriority w:val="99"/>
    <w:semiHidden/>
    <w:unhideWhenUsed/>
    <w:rsid w:val="001A793C"/>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1A793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37573-110B-4C25-87D6-91CD17165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964</TotalTime>
  <Pages>18</Pages>
  <Words>5558</Words>
  <Characters>31681</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JJuravleva</dc:creator>
  <cp:lastModifiedBy>JJuravleva</cp:lastModifiedBy>
  <cp:revision>71</cp:revision>
  <dcterms:created xsi:type="dcterms:W3CDTF">2020-12-16T09:38:00Z</dcterms:created>
  <dcterms:modified xsi:type="dcterms:W3CDTF">2021-01-19T11:07:00Z</dcterms:modified>
</cp:coreProperties>
</file>